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A7" w:rsidRDefault="00483FC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C819A7" w:rsidRDefault="00483FC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前郭县公开招聘公安警务辅助和</w:t>
      </w:r>
      <w:r>
        <w:rPr>
          <w:rFonts w:ascii="方正小标宋简体" w:eastAsia="方正小标宋简体" w:hint="eastAsia"/>
          <w:sz w:val="44"/>
          <w:szCs w:val="44"/>
        </w:rPr>
        <w:t>社区</w:t>
      </w:r>
      <w:r>
        <w:rPr>
          <w:rFonts w:ascii="方正小标宋简体" w:eastAsia="方正小标宋简体" w:hint="eastAsia"/>
          <w:sz w:val="44"/>
          <w:szCs w:val="44"/>
        </w:rPr>
        <w:t>辅助人员体检标准</w:t>
      </w:r>
    </w:p>
    <w:p w:rsidR="00C819A7" w:rsidRDefault="00483F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血液系统疾病，不合格。单纯性缺铁性贫血，血红蛋白男性高于</w:t>
      </w:r>
      <w:r>
        <w:rPr>
          <w:rFonts w:ascii="仿宋_GB2312" w:eastAsia="仿宋_GB2312"/>
          <w:sz w:val="32"/>
          <w:szCs w:val="32"/>
        </w:rPr>
        <w:t>90g/L</w:t>
      </w:r>
      <w:r>
        <w:rPr>
          <w:rFonts w:ascii="仿宋_GB2312" w:eastAsia="仿宋_GB2312" w:hint="eastAsia"/>
          <w:sz w:val="32"/>
          <w:szCs w:val="32"/>
        </w:rPr>
        <w:t>、女性高于</w:t>
      </w:r>
      <w:r>
        <w:rPr>
          <w:rFonts w:ascii="仿宋_GB2312" w:eastAsia="仿宋_GB2312"/>
          <w:sz w:val="32"/>
          <w:szCs w:val="32"/>
        </w:rPr>
        <w:t>80g/L</w:t>
      </w:r>
      <w:r>
        <w:rPr>
          <w:rFonts w:ascii="仿宋_GB2312" w:eastAsia="仿宋_GB2312" w:hint="eastAsia"/>
          <w:sz w:val="32"/>
          <w:szCs w:val="32"/>
        </w:rPr>
        <w:t>，合格。</w:t>
      </w:r>
    </w:p>
    <w:p w:rsidR="00C819A7" w:rsidRDefault="00483F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结核病不合格。但下列情况合格：</w:t>
      </w:r>
    </w:p>
    <w:p w:rsidR="00C819A7" w:rsidRDefault="00483F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年无变化者；</w:t>
      </w:r>
    </w:p>
    <w:p w:rsidR="00C819A7" w:rsidRDefault="00483F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年无复发，经专科医院检查无变化者。</w:t>
      </w:r>
    </w:p>
    <w:p w:rsidR="00C819A7" w:rsidRDefault="00483F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乙肝病原携带者不合格；各种急慢性肝炎及肝硬化，不合格。</w:t>
      </w:r>
    </w:p>
    <w:p w:rsidR="00C819A7" w:rsidRDefault="00483F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恶性肿瘤，不合格。</w:t>
      </w:r>
    </w:p>
    <w:p w:rsidR="00C819A7" w:rsidRDefault="00483F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第五条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颅骨缺损、颅内异物存留、颅脑畸形、脑外伤后综合征，不合格。</w:t>
      </w:r>
    </w:p>
    <w:p w:rsidR="00C819A7" w:rsidRDefault="00483F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第六条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淋病、梅毒、软下疳、性病性淋巴肉芽肿、尖锐湿疣、生殖器疱疹，艾滋病，不合格。</w:t>
      </w:r>
      <w:bookmarkStart w:id="0" w:name="_GoBack"/>
      <w:bookmarkEnd w:id="0"/>
    </w:p>
    <w:p w:rsidR="00C819A7" w:rsidRDefault="00483F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纹身，不合格。</w:t>
      </w:r>
    </w:p>
    <w:p w:rsidR="00C819A7" w:rsidRDefault="00483F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肢体功能障碍，不合格。</w:t>
      </w:r>
    </w:p>
    <w:p w:rsidR="00C819A7" w:rsidRDefault="00C819A7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C8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FAF"/>
    <w:rsid w:val="00032BC1"/>
    <w:rsid w:val="000B4371"/>
    <w:rsid w:val="001A6806"/>
    <w:rsid w:val="001B3A1C"/>
    <w:rsid w:val="001E34F2"/>
    <w:rsid w:val="00285EE6"/>
    <w:rsid w:val="0032107C"/>
    <w:rsid w:val="003347A6"/>
    <w:rsid w:val="00483FCC"/>
    <w:rsid w:val="0068254C"/>
    <w:rsid w:val="00692320"/>
    <w:rsid w:val="007B36C6"/>
    <w:rsid w:val="008107CC"/>
    <w:rsid w:val="00856FAF"/>
    <w:rsid w:val="00880119"/>
    <w:rsid w:val="009E4EE4"/>
    <w:rsid w:val="009F4A30"/>
    <w:rsid w:val="009F6AE6"/>
    <w:rsid w:val="00AC2D61"/>
    <w:rsid w:val="00B21207"/>
    <w:rsid w:val="00C028C5"/>
    <w:rsid w:val="00C819A7"/>
    <w:rsid w:val="00CB48D8"/>
    <w:rsid w:val="00CC3821"/>
    <w:rsid w:val="00D42787"/>
    <w:rsid w:val="00E45FB8"/>
    <w:rsid w:val="00EE100D"/>
    <w:rsid w:val="00F31D34"/>
    <w:rsid w:val="075A5686"/>
    <w:rsid w:val="0C8C6398"/>
    <w:rsid w:val="12E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3Char">
    <w:name w:val="标题 3 Char"/>
    <w:link w:val="3"/>
    <w:uiPriority w:val="99"/>
    <w:semiHidden/>
    <w:qFormat/>
    <w:locked/>
    <w:rPr>
      <w:rFonts w:ascii="Calibri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9</cp:revision>
  <cp:lastPrinted>2020-12-11T01:58:00Z</cp:lastPrinted>
  <dcterms:created xsi:type="dcterms:W3CDTF">2020-10-26T02:46:00Z</dcterms:created>
  <dcterms:modified xsi:type="dcterms:W3CDTF">2021-03-29T00:47:00Z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