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13" w:rsidRDefault="00544913" w:rsidP="007518B8">
      <w:pPr>
        <w:widowControl/>
        <w:shd w:val="clear" w:color="auto" w:fill="FFFFFF"/>
        <w:spacing w:line="798" w:lineRule="atLeast"/>
        <w:jc w:val="center"/>
        <w:rPr>
          <w:rFonts w:ascii="宋体" w:eastAsia="宋体" w:hAnsi="宋体" w:cs="Helvetica"/>
          <w:b/>
          <w:color w:val="333333"/>
          <w:kern w:val="0"/>
          <w:sz w:val="44"/>
          <w:szCs w:val="44"/>
        </w:rPr>
      </w:pPr>
    </w:p>
    <w:p w:rsidR="007518B8" w:rsidRPr="007518B8" w:rsidRDefault="007518B8" w:rsidP="007518B8">
      <w:pPr>
        <w:widowControl/>
        <w:shd w:val="clear" w:color="auto" w:fill="FFFFFF"/>
        <w:spacing w:line="798" w:lineRule="atLeast"/>
        <w:jc w:val="center"/>
        <w:rPr>
          <w:rFonts w:ascii="宋体" w:eastAsia="宋体" w:hAnsi="宋体" w:cs="Helvetica"/>
          <w:b/>
          <w:color w:val="333333"/>
          <w:kern w:val="0"/>
          <w:sz w:val="44"/>
          <w:szCs w:val="44"/>
        </w:rPr>
      </w:pPr>
      <w:r w:rsidRPr="007518B8">
        <w:rPr>
          <w:rFonts w:ascii="宋体" w:eastAsia="宋体" w:hAnsi="宋体" w:cs="Helvetica" w:hint="eastAsia"/>
          <w:b/>
          <w:color w:val="333333"/>
          <w:kern w:val="0"/>
          <w:sz w:val="44"/>
          <w:szCs w:val="44"/>
        </w:rPr>
        <w:t xml:space="preserve">河南省商务厅2020年统一考试录用公务员面试公告 </w:t>
      </w:r>
    </w:p>
    <w:p w:rsidR="009B51BB" w:rsidRDefault="009B51BB" w:rsidP="007518B8">
      <w:pPr>
        <w:ind w:rightChars="-104" w:right="-218" w:firstLineChars="196" w:firstLine="627"/>
        <w:rPr>
          <w:rFonts w:ascii="Times New Roman" w:eastAsia="仿宋_GB2312" w:hAnsi="Times New Roman"/>
          <w:sz w:val="32"/>
          <w:szCs w:val="32"/>
        </w:rPr>
      </w:pPr>
    </w:p>
    <w:p w:rsidR="007518B8" w:rsidRDefault="007518B8" w:rsidP="007B392A">
      <w:pPr>
        <w:spacing w:line="560" w:lineRule="exact"/>
        <w:ind w:rightChars="-104" w:right="-218" w:firstLineChars="196" w:firstLine="627"/>
        <w:rPr>
          <w:rFonts w:ascii="Times New Roman" w:eastAsia="仿宋_GB2312" w:hAnsi="Times New Roman"/>
          <w:sz w:val="32"/>
          <w:szCs w:val="32"/>
        </w:rPr>
      </w:pPr>
      <w:r w:rsidRPr="00390770">
        <w:rPr>
          <w:rFonts w:ascii="Times New Roman" w:eastAsia="仿宋_GB2312" w:hAnsi="Times New Roman"/>
          <w:sz w:val="32"/>
          <w:szCs w:val="32"/>
        </w:rPr>
        <w:t>根据《</w:t>
      </w:r>
      <w:r>
        <w:rPr>
          <w:rFonts w:ascii="Times New Roman" w:eastAsia="仿宋_GB2312" w:hAnsi="Times New Roman" w:hint="eastAsia"/>
          <w:sz w:val="32"/>
          <w:szCs w:val="32"/>
        </w:rPr>
        <w:t>全省</w:t>
      </w:r>
      <w:r>
        <w:rPr>
          <w:rFonts w:ascii="Times New Roman" w:eastAsia="仿宋_GB2312" w:hAnsi="Times New Roman" w:hint="eastAsia"/>
          <w:sz w:val="32"/>
          <w:szCs w:val="32"/>
        </w:rPr>
        <w:t>2020</w:t>
      </w:r>
      <w:r>
        <w:rPr>
          <w:rFonts w:ascii="Times New Roman" w:eastAsia="仿宋_GB2312" w:hAnsi="Times New Roman" w:hint="eastAsia"/>
          <w:sz w:val="32"/>
          <w:szCs w:val="32"/>
        </w:rPr>
        <w:t>年统一考试录用公务员面试工作安排</w:t>
      </w:r>
      <w:r w:rsidRPr="00390770">
        <w:rPr>
          <w:rFonts w:ascii="Times New Roman" w:eastAsia="仿宋_GB2312" w:hAnsi="Times New Roman"/>
          <w:sz w:val="32"/>
          <w:szCs w:val="32"/>
        </w:rPr>
        <w:t>》，现将河南省商务厅</w:t>
      </w:r>
      <w:r>
        <w:rPr>
          <w:rFonts w:ascii="Times New Roman" w:eastAsia="仿宋_GB2312" w:hAnsi="Times New Roman"/>
          <w:sz w:val="32"/>
          <w:szCs w:val="32"/>
        </w:rPr>
        <w:t>2020</w:t>
      </w:r>
      <w:r w:rsidRPr="00390770">
        <w:rPr>
          <w:rFonts w:ascii="Times New Roman" w:eastAsia="仿宋_GB2312" w:hAnsi="Times New Roman"/>
          <w:sz w:val="32"/>
          <w:szCs w:val="32"/>
        </w:rPr>
        <w:t>年</w:t>
      </w:r>
      <w:r w:rsidR="00544913">
        <w:rPr>
          <w:rFonts w:ascii="Times New Roman" w:eastAsia="仿宋_GB2312" w:hAnsi="Times New Roman" w:hint="eastAsia"/>
          <w:sz w:val="32"/>
          <w:szCs w:val="32"/>
        </w:rPr>
        <w:t>统一考试录用</w:t>
      </w:r>
      <w:r w:rsidR="00544913">
        <w:rPr>
          <w:rFonts w:ascii="Times New Roman" w:eastAsia="仿宋_GB2312" w:hAnsi="Times New Roman"/>
          <w:sz w:val="32"/>
          <w:szCs w:val="32"/>
        </w:rPr>
        <w:t>公务员</w:t>
      </w:r>
      <w:r w:rsidRPr="00390770">
        <w:rPr>
          <w:rFonts w:ascii="Times New Roman" w:eastAsia="仿宋_GB2312" w:hAnsi="Times New Roman"/>
          <w:sz w:val="32"/>
          <w:szCs w:val="32"/>
        </w:rPr>
        <w:t>面试事项公告如下：</w:t>
      </w:r>
    </w:p>
    <w:p w:rsidR="00F34D20" w:rsidRPr="009B51BB" w:rsidRDefault="00F34D20" w:rsidP="007B392A">
      <w:pPr>
        <w:spacing w:line="560" w:lineRule="exact"/>
        <w:ind w:rightChars="-104" w:right="-218" w:firstLineChars="196" w:firstLine="627"/>
        <w:rPr>
          <w:rFonts w:ascii="黑体" w:eastAsia="黑体" w:hAnsi="黑体"/>
          <w:sz w:val="32"/>
          <w:szCs w:val="32"/>
        </w:rPr>
      </w:pPr>
      <w:r w:rsidRPr="009B51BB">
        <w:rPr>
          <w:rFonts w:ascii="黑体" w:eastAsia="黑体" w:hAnsi="黑体" w:hint="eastAsia"/>
          <w:sz w:val="32"/>
          <w:szCs w:val="32"/>
        </w:rPr>
        <w:t>一、面试时间</w:t>
      </w:r>
    </w:p>
    <w:p w:rsidR="007518B8" w:rsidRDefault="007518B8" w:rsidP="007B392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2020年10月24日（星期六）</w:t>
      </w:r>
    </w:p>
    <w:p w:rsidR="00F34D20" w:rsidRPr="009B51BB" w:rsidRDefault="00F34D20" w:rsidP="007B392A">
      <w:pPr>
        <w:spacing w:line="560" w:lineRule="exact"/>
        <w:ind w:firstLineChars="200" w:firstLine="640"/>
        <w:rPr>
          <w:rFonts w:ascii="黑体" w:eastAsia="黑体" w:hAnsi="黑体" w:cs="仿宋_GB2312"/>
          <w:sz w:val="32"/>
          <w:szCs w:val="32"/>
        </w:rPr>
      </w:pPr>
      <w:r w:rsidRPr="009B51BB">
        <w:rPr>
          <w:rFonts w:ascii="黑体" w:eastAsia="黑体" w:hAnsi="黑体" w:cs="仿宋_GB2312" w:hint="eastAsia"/>
          <w:sz w:val="32"/>
          <w:szCs w:val="32"/>
        </w:rPr>
        <w:t>二、面试地点</w:t>
      </w:r>
    </w:p>
    <w:p w:rsidR="007518B8" w:rsidRDefault="007518B8" w:rsidP="007B392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河南省商务厅</w:t>
      </w:r>
      <w:r w:rsidR="009B51BB">
        <w:rPr>
          <w:rFonts w:ascii="仿宋_GB2312" w:eastAsia="仿宋_GB2312" w:hAnsi="仿宋_GB2312" w:cs="仿宋_GB2312" w:hint="eastAsia"/>
          <w:sz w:val="32"/>
          <w:szCs w:val="32"/>
        </w:rPr>
        <w:t xml:space="preserve">  </w:t>
      </w:r>
      <w:r w:rsidR="00F34D20">
        <w:rPr>
          <w:rFonts w:ascii="仿宋_GB2312" w:eastAsia="仿宋_GB2312" w:hAnsi="仿宋_GB2312" w:cs="仿宋_GB2312" w:hint="eastAsia"/>
          <w:sz w:val="32"/>
          <w:szCs w:val="32"/>
        </w:rPr>
        <w:t>地址：</w:t>
      </w:r>
      <w:r>
        <w:rPr>
          <w:rFonts w:ascii="仿宋_GB2312" w:eastAsia="仿宋_GB2312" w:hAnsi="仿宋_GB2312" w:cs="仿宋_GB2312" w:hint="eastAsia"/>
          <w:sz w:val="32"/>
          <w:szCs w:val="32"/>
        </w:rPr>
        <w:t>郑州市金水区文化路115</w:t>
      </w:r>
      <w:r w:rsidR="00F34D20">
        <w:rPr>
          <w:rFonts w:ascii="仿宋_GB2312" w:eastAsia="仿宋_GB2312" w:hAnsi="仿宋_GB2312" w:cs="仿宋_GB2312" w:hint="eastAsia"/>
          <w:sz w:val="32"/>
          <w:szCs w:val="32"/>
        </w:rPr>
        <w:t>号</w:t>
      </w:r>
    </w:p>
    <w:p w:rsidR="00F34D20" w:rsidRPr="009B51BB" w:rsidRDefault="00F34D20" w:rsidP="007B392A">
      <w:pPr>
        <w:spacing w:line="560" w:lineRule="exact"/>
        <w:ind w:firstLineChars="200" w:firstLine="640"/>
        <w:rPr>
          <w:rFonts w:ascii="黑体" w:eastAsia="黑体" w:hAnsi="黑体" w:cs="仿宋_GB2312"/>
          <w:sz w:val="32"/>
          <w:szCs w:val="32"/>
        </w:rPr>
      </w:pPr>
      <w:r w:rsidRPr="009B51BB">
        <w:rPr>
          <w:rFonts w:ascii="黑体" w:eastAsia="黑体" w:hAnsi="黑体" w:cs="仿宋_GB2312" w:hint="eastAsia"/>
          <w:sz w:val="32"/>
          <w:szCs w:val="32"/>
        </w:rPr>
        <w:t>三、有关要求</w:t>
      </w:r>
    </w:p>
    <w:p w:rsidR="009B51BB" w:rsidRPr="009B51BB" w:rsidRDefault="009B51BB" w:rsidP="007B392A">
      <w:pPr>
        <w:spacing w:line="560" w:lineRule="exact"/>
        <w:ind w:firstLineChars="200" w:firstLine="640"/>
        <w:rPr>
          <w:rFonts w:ascii="仿宋_GB2312" w:eastAsia="仿宋_GB2312" w:hAnsi="微软雅黑"/>
          <w:sz w:val="32"/>
          <w:szCs w:val="32"/>
        </w:rPr>
      </w:pPr>
      <w:r w:rsidRPr="009B51BB">
        <w:rPr>
          <w:rFonts w:ascii="仿宋_GB2312" w:eastAsia="仿宋_GB2312" w:hAnsi="仿宋_GB2312" w:cs="仿宋_GB2312" w:hint="eastAsia"/>
          <w:sz w:val="32"/>
          <w:szCs w:val="32"/>
        </w:rPr>
        <w:t>（一）</w:t>
      </w:r>
      <w:r w:rsidR="007518B8" w:rsidRPr="009B51BB">
        <w:rPr>
          <w:rFonts w:ascii="仿宋_GB2312" w:eastAsia="仿宋_GB2312" w:hAnsi="仿宋_GB2312" w:cs="仿宋_GB2312" w:hint="eastAsia"/>
          <w:sz w:val="32"/>
          <w:szCs w:val="32"/>
        </w:rPr>
        <w:t>参加面试人员须携带本人</w:t>
      </w:r>
      <w:r w:rsidR="007518B8" w:rsidRPr="009B51BB">
        <w:rPr>
          <w:rFonts w:ascii="仿宋_GB2312" w:eastAsia="仿宋_GB2312" w:hAnsi="仿宋_GB2312" w:cs="仿宋_GB2312" w:hint="eastAsia"/>
          <w:b/>
          <w:bCs/>
          <w:sz w:val="32"/>
          <w:szCs w:val="32"/>
        </w:rPr>
        <w:t>有效身份证、笔试准考证、面试通知单和</w:t>
      </w:r>
      <w:r w:rsidR="00C33C75" w:rsidRPr="009B51BB">
        <w:rPr>
          <w:rFonts w:ascii="仿宋_GB2312" w:eastAsia="仿宋_GB2312" w:hAnsi="仿宋_GB2312" w:cs="仿宋_GB2312" w:hint="eastAsia"/>
          <w:b/>
          <w:bCs/>
          <w:sz w:val="32"/>
          <w:szCs w:val="32"/>
        </w:rPr>
        <w:t>考生疫情防控</w:t>
      </w:r>
      <w:r w:rsidR="00F34D20" w:rsidRPr="009B51BB">
        <w:rPr>
          <w:rFonts w:ascii="仿宋_GB2312" w:eastAsia="仿宋_GB2312" w:hAnsi="仿宋_GB2312" w:cs="仿宋_GB2312" w:hint="eastAsia"/>
          <w:b/>
          <w:bCs/>
          <w:sz w:val="32"/>
          <w:szCs w:val="32"/>
        </w:rPr>
        <w:t>承诺</w:t>
      </w:r>
      <w:r w:rsidR="00C33C75" w:rsidRPr="009B51BB">
        <w:rPr>
          <w:rFonts w:ascii="仿宋_GB2312" w:eastAsia="仿宋_GB2312" w:hAnsi="仿宋_GB2312" w:cs="仿宋_GB2312" w:hint="eastAsia"/>
          <w:b/>
          <w:bCs/>
          <w:sz w:val="32"/>
          <w:szCs w:val="32"/>
        </w:rPr>
        <w:t>书</w:t>
      </w:r>
      <w:r w:rsidR="00C33C75" w:rsidRPr="009B51BB">
        <w:rPr>
          <w:rFonts w:ascii="仿宋_GB2312" w:eastAsia="仿宋_GB2312" w:hAnsi="仿宋_GB2312" w:cs="仿宋_GB2312" w:hint="eastAsia"/>
          <w:sz w:val="32"/>
          <w:szCs w:val="32"/>
        </w:rPr>
        <w:t>，</w:t>
      </w:r>
      <w:r w:rsidR="007518B8" w:rsidRPr="009B51BB">
        <w:rPr>
          <w:rFonts w:ascii="仿宋_GB2312" w:eastAsia="仿宋_GB2312" w:hAnsi="仿宋_GB2312" w:cs="仿宋_GB2312" w:hint="eastAsia"/>
          <w:sz w:val="32"/>
          <w:szCs w:val="32"/>
        </w:rPr>
        <w:t>于</w:t>
      </w:r>
      <w:r w:rsidR="007518B8" w:rsidRPr="009B51BB">
        <w:rPr>
          <w:rFonts w:ascii="仿宋_GB2312" w:eastAsia="仿宋_GB2312" w:hAnsi="仿宋_GB2312" w:cs="仿宋_GB2312" w:hint="eastAsia"/>
          <w:b/>
          <w:bCs/>
          <w:sz w:val="32"/>
          <w:szCs w:val="32"/>
        </w:rPr>
        <w:t>10月24日上午7：00前</w:t>
      </w:r>
      <w:r w:rsidR="007518B8" w:rsidRPr="009B51BB">
        <w:rPr>
          <w:rFonts w:ascii="仿宋_GB2312" w:eastAsia="仿宋_GB2312" w:hAnsi="仿宋_GB2312" w:cs="仿宋_GB2312" w:hint="eastAsia"/>
          <w:sz w:val="32"/>
          <w:szCs w:val="32"/>
        </w:rPr>
        <w:t>到商务厅一楼大厅签到，</w:t>
      </w:r>
      <w:r w:rsidRPr="009B51BB">
        <w:rPr>
          <w:rFonts w:ascii="仿宋_GB2312" w:eastAsia="仿宋_GB2312" w:hAnsi="微软雅黑" w:hint="eastAsia"/>
          <w:sz w:val="32"/>
          <w:szCs w:val="32"/>
        </w:rPr>
        <w:t>逾期未签到者，视为自动放弃面试资格。</w:t>
      </w:r>
    </w:p>
    <w:p w:rsidR="009B51BB" w:rsidRPr="00464CEF" w:rsidRDefault="009B51BB" w:rsidP="007B392A">
      <w:pPr>
        <w:spacing w:line="560" w:lineRule="exact"/>
        <w:ind w:firstLineChars="200" w:firstLine="640"/>
        <w:rPr>
          <w:rFonts w:ascii="仿宋_GB2312" w:eastAsia="仿宋_GB2312" w:hAnsi="仿宋_GB2312" w:cs="仿宋_GB2312"/>
          <w:b/>
          <w:bCs/>
          <w:sz w:val="32"/>
          <w:szCs w:val="32"/>
        </w:rPr>
      </w:pPr>
      <w:r w:rsidRPr="00464CEF">
        <w:rPr>
          <w:rFonts w:ascii="仿宋_GB2312" w:eastAsia="仿宋_GB2312" w:hAnsi="微软雅黑" w:hint="eastAsia"/>
          <w:sz w:val="32"/>
          <w:szCs w:val="32"/>
        </w:rPr>
        <w:t>（二）</w:t>
      </w:r>
      <w:r w:rsidRPr="00464CEF">
        <w:rPr>
          <w:rFonts w:ascii="仿宋_GB2312" w:eastAsia="仿宋_GB2312" w:hAnsi="仿宋_GB2312" w:cs="仿宋_GB2312" w:hint="eastAsia"/>
          <w:sz w:val="32"/>
          <w:szCs w:val="32"/>
        </w:rPr>
        <w:t>面试过程中，须服从统一管理，遵守面试纪律。</w:t>
      </w:r>
    </w:p>
    <w:p w:rsidR="009B51BB" w:rsidRPr="00464CEF" w:rsidRDefault="009B51BB" w:rsidP="007B392A">
      <w:pPr>
        <w:spacing w:line="560" w:lineRule="exact"/>
        <w:ind w:firstLineChars="200" w:firstLine="640"/>
        <w:rPr>
          <w:rFonts w:ascii="仿宋_GB2312" w:eastAsia="仿宋_GB2312" w:hAnsi="微软雅黑"/>
          <w:sz w:val="32"/>
          <w:szCs w:val="32"/>
        </w:rPr>
      </w:pPr>
      <w:r w:rsidRPr="00464CEF">
        <w:rPr>
          <w:rFonts w:ascii="仿宋_GB2312" w:eastAsia="仿宋_GB2312" w:hAnsi="仿宋_GB2312" w:cs="仿宋_GB2312" w:hint="eastAsia"/>
          <w:sz w:val="32"/>
          <w:szCs w:val="32"/>
        </w:rPr>
        <w:t>（三）</w:t>
      </w:r>
      <w:r w:rsidRPr="00464CEF">
        <w:rPr>
          <w:rFonts w:ascii="仿宋_GB2312" w:eastAsia="仿宋_GB2312" w:hAnsi="微软雅黑" w:hint="eastAsia"/>
          <w:sz w:val="32"/>
          <w:szCs w:val="32"/>
        </w:rPr>
        <w:t>为切实做好面试期间的防疫工作，所有考生要做好以下事项：</w:t>
      </w:r>
    </w:p>
    <w:p w:rsidR="009B51BB" w:rsidRPr="00464CEF" w:rsidRDefault="009B51BB" w:rsidP="007B392A">
      <w:pPr>
        <w:spacing w:line="560" w:lineRule="exact"/>
        <w:ind w:firstLineChars="200" w:firstLine="640"/>
        <w:rPr>
          <w:rFonts w:ascii="仿宋_GB2312" w:eastAsia="仿宋_GB2312" w:hAnsi="仿宋_GB2312" w:cs="仿宋_GB2312"/>
          <w:sz w:val="32"/>
          <w:szCs w:val="32"/>
        </w:rPr>
      </w:pPr>
      <w:r w:rsidRPr="00464CEF">
        <w:rPr>
          <w:rFonts w:ascii="仿宋_GB2312" w:eastAsia="仿宋_GB2312" w:hAnsi="仿宋_GB2312" w:cs="仿宋_GB2312" w:hint="eastAsia"/>
          <w:sz w:val="32"/>
          <w:szCs w:val="32"/>
        </w:rPr>
        <w:t>1.</w:t>
      </w:r>
      <w:r w:rsidR="00D410F6" w:rsidRPr="007518B8">
        <w:rPr>
          <w:rFonts w:ascii="仿宋_GB2312" w:eastAsia="仿宋_GB2312" w:hAnsi="宋体" w:cs="Helvetica" w:hint="eastAsia"/>
          <w:color w:val="000000"/>
          <w:kern w:val="0"/>
          <w:sz w:val="30"/>
          <w:szCs w:val="30"/>
        </w:rPr>
        <w:t>考生自备医用口罩并全程佩戴，</w:t>
      </w:r>
      <w:r w:rsidR="007518B8" w:rsidRPr="00464CEF">
        <w:rPr>
          <w:rFonts w:ascii="仿宋_GB2312" w:eastAsia="仿宋_GB2312" w:hAnsi="仿宋_GB2312" w:cs="仿宋_GB2312" w:hint="eastAsia"/>
          <w:sz w:val="32"/>
          <w:szCs w:val="32"/>
        </w:rPr>
        <w:t>签到时需出示</w:t>
      </w:r>
      <w:r w:rsidR="00464CEF">
        <w:rPr>
          <w:rFonts w:ascii="仿宋_GB2312" w:eastAsia="仿宋_GB2312" w:hAnsi="仿宋_GB2312" w:cs="仿宋_GB2312" w:hint="eastAsia"/>
          <w:sz w:val="32"/>
          <w:szCs w:val="32"/>
        </w:rPr>
        <w:t>当天的</w:t>
      </w:r>
      <w:r w:rsidR="007518B8" w:rsidRPr="00464CEF">
        <w:rPr>
          <w:rFonts w:ascii="仿宋_GB2312" w:eastAsia="仿宋_GB2312" w:hAnsi="仿宋_GB2312" w:cs="仿宋_GB2312" w:hint="eastAsia"/>
          <w:sz w:val="32"/>
          <w:szCs w:val="32"/>
        </w:rPr>
        <w:t>防疫健康码</w:t>
      </w:r>
      <w:r w:rsidR="00464CEF">
        <w:rPr>
          <w:rFonts w:ascii="仿宋_GB2312" w:eastAsia="仿宋_GB2312" w:hAnsi="仿宋_GB2312" w:cs="仿宋_GB2312" w:hint="eastAsia"/>
          <w:sz w:val="32"/>
          <w:szCs w:val="32"/>
        </w:rPr>
        <w:t>、防疫行程卡</w:t>
      </w:r>
      <w:r w:rsidR="007518B8" w:rsidRPr="00464CEF">
        <w:rPr>
          <w:rFonts w:ascii="仿宋_GB2312" w:eastAsia="仿宋_GB2312" w:hAnsi="仿宋_GB2312" w:cs="仿宋_GB2312" w:hint="eastAsia"/>
          <w:sz w:val="32"/>
          <w:szCs w:val="32"/>
        </w:rPr>
        <w:t>并接受体温测量</w:t>
      </w:r>
      <w:r w:rsidR="00F34D20" w:rsidRPr="00464CEF">
        <w:rPr>
          <w:rFonts w:ascii="仿宋_GB2312" w:eastAsia="仿宋_GB2312" w:hAnsi="仿宋_GB2312" w:cs="仿宋_GB2312" w:hint="eastAsia"/>
          <w:sz w:val="32"/>
          <w:szCs w:val="32"/>
        </w:rPr>
        <w:t>。健康</w:t>
      </w:r>
      <w:r w:rsidR="00464CEF">
        <w:rPr>
          <w:rFonts w:ascii="仿宋_GB2312" w:eastAsia="仿宋_GB2312" w:hAnsi="仿宋_GB2312" w:cs="仿宋_GB2312" w:hint="eastAsia"/>
          <w:sz w:val="32"/>
          <w:szCs w:val="32"/>
        </w:rPr>
        <w:t>码</w:t>
      </w:r>
      <w:r w:rsidR="00F34D20" w:rsidRPr="00464CEF">
        <w:rPr>
          <w:rFonts w:ascii="仿宋_GB2312" w:eastAsia="仿宋_GB2312" w:hAnsi="仿宋_GB2312" w:cs="仿宋_GB2312" w:hint="eastAsia"/>
          <w:sz w:val="32"/>
          <w:szCs w:val="32"/>
        </w:rPr>
        <w:t>申报具体步骤：打开支付宝，搜索“豫事办”公众号并进入，点击健康码图标，选择所在城市，即可生成健康码。</w:t>
      </w:r>
      <w:r w:rsidR="00464CEF">
        <w:rPr>
          <w:rFonts w:ascii="仿宋_GB2312" w:eastAsia="仿宋_GB2312" w:hAnsi="仿宋_GB2312" w:cs="仿宋_GB2312" w:hint="eastAsia"/>
          <w:sz w:val="32"/>
          <w:szCs w:val="32"/>
        </w:rPr>
        <w:t>行程码</w:t>
      </w:r>
      <w:r w:rsidR="00464CEF" w:rsidRPr="00464CEF">
        <w:rPr>
          <w:rFonts w:ascii="仿宋_GB2312" w:eastAsia="仿宋_GB2312" w:hAnsi="仿宋_GB2312" w:cs="仿宋_GB2312" w:hint="eastAsia"/>
          <w:sz w:val="32"/>
          <w:szCs w:val="32"/>
        </w:rPr>
        <w:t>申报具体</w:t>
      </w:r>
      <w:r w:rsidR="00464CEF" w:rsidRPr="00464CEF">
        <w:rPr>
          <w:rFonts w:ascii="仿宋_GB2312" w:eastAsia="仿宋_GB2312" w:hAnsi="仿宋_GB2312" w:cs="仿宋_GB2312" w:hint="eastAsia"/>
          <w:sz w:val="32"/>
          <w:szCs w:val="32"/>
        </w:rPr>
        <w:lastRenderedPageBreak/>
        <w:t>步骤：</w:t>
      </w:r>
      <w:r w:rsidR="00464CEF">
        <w:rPr>
          <w:rFonts w:ascii="仿宋_GB2312" w:eastAsia="仿宋_GB2312" w:hAnsi="仿宋_GB2312" w:cs="仿宋_GB2312" w:hint="eastAsia"/>
          <w:sz w:val="32"/>
          <w:szCs w:val="32"/>
        </w:rPr>
        <w:t>打开微信，搜索“国务院客户端”小程序并点击进入，在便民服务中选择防疫行程卡，输入考生本人手机号生成动态行程卡。</w:t>
      </w:r>
      <w:r w:rsidR="00F34D20" w:rsidRPr="00464CEF">
        <w:rPr>
          <w:rFonts w:ascii="仿宋_GB2312" w:eastAsia="仿宋_GB2312" w:hAnsi="仿宋_GB2312" w:cs="仿宋_GB2312" w:hint="eastAsia"/>
          <w:sz w:val="32"/>
          <w:szCs w:val="32"/>
        </w:rPr>
        <w:t>健康码为绿色的考生方可进入</w:t>
      </w:r>
      <w:r w:rsidRPr="00464CEF">
        <w:rPr>
          <w:rFonts w:ascii="仿宋_GB2312" w:eastAsia="仿宋_GB2312" w:hAnsi="仿宋_GB2312" w:cs="仿宋_GB2312" w:hint="eastAsia"/>
          <w:sz w:val="32"/>
          <w:szCs w:val="32"/>
        </w:rPr>
        <w:t>考场</w:t>
      </w:r>
      <w:r w:rsidR="00F34D20" w:rsidRPr="00464CEF">
        <w:rPr>
          <w:rFonts w:ascii="仿宋_GB2312" w:eastAsia="仿宋_GB2312" w:hAnsi="仿宋_GB2312" w:cs="仿宋_GB2312" w:hint="eastAsia"/>
          <w:sz w:val="32"/>
          <w:szCs w:val="32"/>
        </w:rPr>
        <w:t>。</w:t>
      </w:r>
    </w:p>
    <w:p w:rsidR="00D410F6" w:rsidRDefault="00464CEF" w:rsidP="007B392A">
      <w:pPr>
        <w:widowControl/>
        <w:shd w:val="clear" w:color="auto" w:fill="FFFFFF"/>
        <w:spacing w:after="71" w:line="560" w:lineRule="exact"/>
        <w:ind w:firstLine="613"/>
        <w:jc w:val="left"/>
        <w:rPr>
          <w:rFonts w:ascii="仿宋_GB2312" w:eastAsia="仿宋_GB2312" w:hAnsi="宋体" w:cs="Helvetica"/>
          <w:color w:val="000000"/>
          <w:kern w:val="0"/>
          <w:sz w:val="32"/>
          <w:szCs w:val="32"/>
        </w:rPr>
      </w:pPr>
      <w:r w:rsidRPr="00464CEF">
        <w:rPr>
          <w:rFonts w:ascii="仿宋_GB2312" w:eastAsia="仿宋_GB2312" w:hAnsi="宋体" w:cs="Helvetica" w:hint="eastAsia"/>
          <w:color w:val="000000"/>
          <w:kern w:val="0"/>
          <w:sz w:val="32"/>
          <w:szCs w:val="32"/>
        </w:rPr>
        <w:t>2</w:t>
      </w:r>
      <w:r w:rsidR="009B51BB" w:rsidRPr="00464CEF">
        <w:rPr>
          <w:rFonts w:ascii="仿宋_GB2312" w:eastAsia="仿宋_GB2312" w:hAnsi="宋体" w:cs="Helvetica" w:hint="eastAsia"/>
          <w:color w:val="000000"/>
          <w:kern w:val="0"/>
          <w:sz w:val="32"/>
          <w:szCs w:val="32"/>
        </w:rPr>
        <w:t>.有境外活动史、来自国内疫情中高风险地区的考生以及与新冠病毒肺炎确诊、疑似病例或无症状感染者有密切接触史的考生，面试</w:t>
      </w:r>
      <w:r w:rsidR="00D410F6">
        <w:rPr>
          <w:rFonts w:ascii="仿宋_GB2312" w:eastAsia="仿宋_GB2312" w:hAnsi="宋体" w:cs="Helvetica" w:hint="eastAsia"/>
          <w:color w:val="000000"/>
          <w:kern w:val="0"/>
          <w:sz w:val="32"/>
          <w:szCs w:val="32"/>
        </w:rPr>
        <w:t>签到时</w:t>
      </w:r>
      <w:r w:rsidR="009B51BB" w:rsidRPr="00464CEF">
        <w:rPr>
          <w:rFonts w:ascii="仿宋_GB2312" w:eastAsia="仿宋_GB2312" w:hAnsi="宋体" w:cs="Helvetica" w:hint="eastAsia"/>
          <w:color w:val="000000"/>
          <w:kern w:val="0"/>
          <w:sz w:val="32"/>
          <w:szCs w:val="32"/>
        </w:rPr>
        <w:t>须提供7天内（10月18日及以后日期）新冠病毒核酸检测阴性证明。</w:t>
      </w:r>
    </w:p>
    <w:p w:rsidR="009B51BB" w:rsidRPr="00464CEF" w:rsidRDefault="00D410F6" w:rsidP="007B392A">
      <w:pPr>
        <w:widowControl/>
        <w:shd w:val="clear" w:color="auto" w:fill="FFFFFF"/>
        <w:spacing w:after="71" w:line="560" w:lineRule="exact"/>
        <w:ind w:firstLine="613"/>
        <w:jc w:val="left"/>
        <w:rPr>
          <w:rFonts w:ascii="仿宋_GB2312" w:eastAsia="仿宋_GB2312" w:hAnsi="宋体" w:cs="Helvetica"/>
          <w:color w:val="000000"/>
          <w:kern w:val="0"/>
          <w:sz w:val="32"/>
          <w:szCs w:val="32"/>
        </w:rPr>
      </w:pPr>
      <w:r>
        <w:rPr>
          <w:rFonts w:ascii="仿宋_GB2312" w:eastAsia="仿宋_GB2312" w:hAnsi="宋体" w:cs="Helvetica" w:hint="eastAsia"/>
          <w:color w:val="000000"/>
          <w:kern w:val="0"/>
          <w:sz w:val="32"/>
          <w:szCs w:val="32"/>
        </w:rPr>
        <w:t>3.</w:t>
      </w:r>
      <w:r w:rsidR="009B51BB" w:rsidRPr="00464CEF">
        <w:rPr>
          <w:rFonts w:ascii="仿宋_GB2312" w:eastAsia="仿宋_GB2312" w:hAnsi="宋体" w:cs="Helvetica" w:hint="eastAsia"/>
          <w:color w:val="000000"/>
          <w:kern w:val="0"/>
          <w:sz w:val="32"/>
          <w:szCs w:val="32"/>
        </w:rPr>
        <w:t>凡10月1日以来有青岛旅居史的考生，必须持有</w:t>
      </w:r>
      <w:r w:rsidRPr="00464CEF">
        <w:rPr>
          <w:rFonts w:ascii="仿宋_GB2312" w:eastAsia="仿宋_GB2312" w:hAnsi="宋体" w:cs="Helvetica" w:hint="eastAsia"/>
          <w:color w:val="000000"/>
          <w:kern w:val="0"/>
          <w:sz w:val="32"/>
          <w:szCs w:val="32"/>
        </w:rPr>
        <w:t>7天内（10月18日及以后日期）新冠病毒核酸检测阴性证明</w:t>
      </w:r>
      <w:r w:rsidR="009B51BB" w:rsidRPr="00464CEF">
        <w:rPr>
          <w:rFonts w:ascii="仿宋_GB2312" w:eastAsia="仿宋_GB2312" w:hAnsi="宋体" w:cs="Helvetica" w:hint="eastAsia"/>
          <w:color w:val="000000"/>
          <w:kern w:val="0"/>
          <w:sz w:val="32"/>
          <w:szCs w:val="32"/>
        </w:rPr>
        <w:t>。</w:t>
      </w:r>
    </w:p>
    <w:p w:rsidR="00464CEF" w:rsidRPr="00464CEF" w:rsidRDefault="00F34D20" w:rsidP="007B392A">
      <w:pPr>
        <w:widowControl/>
        <w:shd w:val="clear" w:color="auto" w:fill="FFFFFF"/>
        <w:spacing w:after="71" w:line="560" w:lineRule="exact"/>
        <w:ind w:firstLineChars="200" w:firstLine="640"/>
        <w:jc w:val="left"/>
        <w:rPr>
          <w:rFonts w:ascii="仿宋_GB2312" w:eastAsia="仿宋_GB2312" w:hAnsi="宋体" w:cs="Helvetica"/>
          <w:color w:val="000000"/>
          <w:kern w:val="0"/>
          <w:sz w:val="32"/>
          <w:szCs w:val="32"/>
        </w:rPr>
      </w:pPr>
      <w:r w:rsidRPr="00464CEF">
        <w:rPr>
          <w:rFonts w:ascii="仿宋_GB2312" w:eastAsia="仿宋_GB2312" w:hAnsi="宋体" w:cs="Helvetica" w:hint="eastAsia"/>
          <w:color w:val="000000"/>
          <w:kern w:val="0"/>
          <w:sz w:val="32"/>
          <w:szCs w:val="32"/>
        </w:rPr>
        <w:t>此次考录的相关信息，均通过河南省商务厅官网发布，不再以其他方式通知考生，请应试人员持续关注河南省</w:t>
      </w:r>
      <w:r w:rsidR="00464CEF" w:rsidRPr="00464CEF">
        <w:rPr>
          <w:rFonts w:ascii="仿宋_GB2312" w:eastAsia="仿宋_GB2312" w:hAnsi="宋体" w:cs="Helvetica" w:hint="eastAsia"/>
          <w:color w:val="000000"/>
          <w:kern w:val="0"/>
          <w:sz w:val="32"/>
          <w:szCs w:val="32"/>
        </w:rPr>
        <w:t>商务</w:t>
      </w:r>
      <w:r w:rsidRPr="00464CEF">
        <w:rPr>
          <w:rFonts w:ascii="仿宋_GB2312" w:eastAsia="仿宋_GB2312" w:hAnsi="宋体" w:cs="Helvetica" w:hint="eastAsia"/>
          <w:color w:val="000000"/>
          <w:kern w:val="0"/>
          <w:sz w:val="32"/>
          <w:szCs w:val="32"/>
        </w:rPr>
        <w:t>厅官网</w:t>
      </w:r>
      <w:r w:rsidR="007B392A">
        <w:rPr>
          <w:rFonts w:ascii="仿宋_GB2312" w:eastAsia="仿宋_GB2312" w:hAnsi="宋体" w:cs="Helvetica" w:hint="eastAsia"/>
          <w:color w:val="000000"/>
          <w:kern w:val="0"/>
          <w:sz w:val="32"/>
          <w:szCs w:val="32"/>
        </w:rPr>
        <w:t>，</w:t>
      </w:r>
      <w:r w:rsidRPr="00464CEF">
        <w:rPr>
          <w:rFonts w:ascii="仿宋_GB2312" w:eastAsia="仿宋_GB2312" w:hAnsi="宋体" w:cs="Helvetica" w:hint="eastAsia"/>
          <w:color w:val="000000"/>
          <w:kern w:val="0"/>
          <w:sz w:val="32"/>
          <w:szCs w:val="32"/>
        </w:rPr>
        <w:t xml:space="preserve">因没有及时关注网站造成的后果由应试者本人承担。　</w:t>
      </w:r>
    </w:p>
    <w:p w:rsidR="007B392A" w:rsidRPr="00464CEF" w:rsidRDefault="007B392A" w:rsidP="007B392A">
      <w:pPr>
        <w:widowControl/>
        <w:shd w:val="clear" w:color="auto" w:fill="FFFFFF"/>
        <w:spacing w:after="71" w:line="560" w:lineRule="exact"/>
        <w:ind w:firstLineChars="200" w:firstLine="640"/>
        <w:jc w:val="left"/>
        <w:rPr>
          <w:rFonts w:ascii="仿宋_GB2312" w:eastAsia="仿宋_GB2312" w:hAnsi="宋体" w:cs="Helvetica"/>
          <w:color w:val="000000"/>
          <w:kern w:val="0"/>
          <w:sz w:val="32"/>
          <w:szCs w:val="32"/>
        </w:rPr>
      </w:pPr>
      <w:r w:rsidRPr="00464CEF">
        <w:rPr>
          <w:rFonts w:ascii="仿宋_GB2312" w:eastAsia="仿宋_GB2312" w:hAnsi="宋体" w:cs="Helvetica" w:hint="eastAsia"/>
          <w:color w:val="000000"/>
          <w:kern w:val="0"/>
          <w:sz w:val="32"/>
          <w:szCs w:val="32"/>
        </w:rPr>
        <w:t>未尽事宜，以《河南省2020年统一考试录用公务员公告》为准。</w:t>
      </w:r>
    </w:p>
    <w:p w:rsidR="00464CEF" w:rsidRPr="00464CEF" w:rsidRDefault="00F34D20" w:rsidP="007B392A">
      <w:pPr>
        <w:spacing w:line="560" w:lineRule="exact"/>
        <w:ind w:firstLineChars="200" w:firstLine="640"/>
        <w:rPr>
          <w:rFonts w:ascii="仿宋_GB2312" w:eastAsia="仿宋_GB2312" w:hAnsi="仿宋_GB2312" w:cs="仿宋_GB2312"/>
          <w:sz w:val="32"/>
          <w:szCs w:val="32"/>
        </w:rPr>
      </w:pPr>
      <w:r w:rsidRPr="00464CEF">
        <w:rPr>
          <w:rFonts w:ascii="仿宋_GB2312" w:eastAsia="仿宋_GB2312" w:hAnsi="宋体" w:cs="Helvetica" w:hint="eastAsia"/>
          <w:color w:val="000000"/>
          <w:kern w:val="0"/>
          <w:sz w:val="32"/>
          <w:szCs w:val="32"/>
        </w:rPr>
        <w:t>联系电话：</w:t>
      </w:r>
      <w:r w:rsidR="00464CEF" w:rsidRPr="00464CEF">
        <w:rPr>
          <w:rFonts w:ascii="仿宋_GB2312" w:eastAsia="仿宋_GB2312" w:hAnsi="仿宋_GB2312" w:cs="仿宋_GB2312" w:hint="eastAsia"/>
          <w:sz w:val="32"/>
          <w:szCs w:val="32"/>
        </w:rPr>
        <w:t>0371—63576202</w:t>
      </w:r>
    </w:p>
    <w:p w:rsidR="00F34D20" w:rsidRPr="00464CEF" w:rsidRDefault="00F34D20" w:rsidP="007B392A">
      <w:pPr>
        <w:widowControl/>
        <w:shd w:val="clear" w:color="auto" w:fill="FFFFFF"/>
        <w:spacing w:after="71" w:line="560" w:lineRule="exact"/>
        <w:jc w:val="left"/>
        <w:rPr>
          <w:rFonts w:ascii="仿宋_GB2312" w:eastAsia="仿宋_GB2312" w:hAnsi="宋体" w:cs="Helvetica"/>
          <w:color w:val="000000"/>
          <w:kern w:val="0"/>
          <w:sz w:val="32"/>
          <w:szCs w:val="32"/>
        </w:rPr>
      </w:pPr>
      <w:r w:rsidRPr="00464CEF">
        <w:rPr>
          <w:rFonts w:ascii="仿宋_GB2312" w:eastAsia="仿宋_GB2312" w:hAnsi="宋体" w:cs="Helvetica" w:hint="eastAsia"/>
          <w:color w:val="000000"/>
          <w:kern w:val="0"/>
          <w:sz w:val="32"/>
          <w:szCs w:val="32"/>
        </w:rPr>
        <w:t xml:space="preserve">　　附件：1.河南省</w:t>
      </w:r>
      <w:r w:rsidR="00464CEF" w:rsidRPr="00464CEF">
        <w:rPr>
          <w:rFonts w:ascii="仿宋_GB2312" w:eastAsia="仿宋_GB2312" w:hAnsi="宋体" w:cs="Helvetica" w:hint="eastAsia"/>
          <w:color w:val="000000"/>
          <w:kern w:val="0"/>
          <w:sz w:val="32"/>
          <w:szCs w:val="32"/>
        </w:rPr>
        <w:t>商务</w:t>
      </w:r>
      <w:r w:rsidRPr="00464CEF">
        <w:rPr>
          <w:rFonts w:ascii="仿宋_GB2312" w:eastAsia="仿宋_GB2312" w:hAnsi="宋体" w:cs="Helvetica" w:hint="eastAsia"/>
          <w:color w:val="000000"/>
          <w:kern w:val="0"/>
          <w:sz w:val="32"/>
          <w:szCs w:val="32"/>
        </w:rPr>
        <w:t>厅2020年统一考试录用公务员面试人员名单</w:t>
      </w:r>
    </w:p>
    <w:p w:rsidR="00F34D20" w:rsidRPr="00464CEF" w:rsidRDefault="00F34D20" w:rsidP="007B392A">
      <w:pPr>
        <w:widowControl/>
        <w:shd w:val="clear" w:color="auto" w:fill="FFFFFF"/>
        <w:spacing w:after="71" w:line="560" w:lineRule="exact"/>
        <w:jc w:val="left"/>
        <w:rPr>
          <w:rFonts w:ascii="仿宋_GB2312" w:eastAsia="仿宋_GB2312" w:hAnsi="宋体" w:cs="Helvetica"/>
          <w:color w:val="000000"/>
          <w:kern w:val="0"/>
          <w:sz w:val="32"/>
          <w:szCs w:val="32"/>
        </w:rPr>
      </w:pPr>
      <w:r w:rsidRPr="00464CEF">
        <w:rPr>
          <w:rFonts w:ascii="仿宋_GB2312" w:eastAsia="仿宋_GB2312" w:hAnsi="宋体" w:cs="Helvetica" w:hint="eastAsia"/>
          <w:color w:val="000000"/>
          <w:kern w:val="0"/>
          <w:sz w:val="32"/>
          <w:szCs w:val="32"/>
        </w:rPr>
        <w:t xml:space="preserve">　</w:t>
      </w:r>
      <w:r w:rsidR="00464CEF" w:rsidRPr="00464CEF">
        <w:rPr>
          <w:rFonts w:ascii="仿宋_GB2312" w:eastAsia="仿宋_GB2312" w:hAnsi="宋体" w:cs="Helvetica" w:hint="eastAsia"/>
          <w:color w:val="000000"/>
          <w:kern w:val="0"/>
          <w:sz w:val="32"/>
          <w:szCs w:val="32"/>
        </w:rPr>
        <w:t xml:space="preserve">      </w:t>
      </w:r>
      <w:r w:rsidRPr="00464CEF">
        <w:rPr>
          <w:rFonts w:ascii="仿宋_GB2312" w:eastAsia="仿宋_GB2312" w:hAnsi="宋体" w:cs="Helvetica" w:hint="eastAsia"/>
          <w:color w:val="000000"/>
          <w:kern w:val="0"/>
          <w:sz w:val="32"/>
          <w:szCs w:val="32"/>
        </w:rPr>
        <w:t xml:space="preserve">　2.</w:t>
      </w:r>
      <w:r w:rsidRPr="00247CFD">
        <w:rPr>
          <w:rFonts w:ascii="仿宋_GB2312" w:eastAsia="仿宋_GB2312" w:hAnsi="宋体" w:cs="Helvetica" w:hint="eastAsia"/>
          <w:color w:val="000000"/>
          <w:kern w:val="0"/>
          <w:sz w:val="32"/>
          <w:szCs w:val="32"/>
        </w:rPr>
        <w:t>考生疫情防控承诺书</w:t>
      </w:r>
    </w:p>
    <w:p w:rsidR="00F34D20" w:rsidRPr="00464CEF" w:rsidRDefault="00F34D20" w:rsidP="007B392A">
      <w:pPr>
        <w:widowControl/>
        <w:shd w:val="clear" w:color="auto" w:fill="FFFFFF"/>
        <w:spacing w:after="71" w:line="560" w:lineRule="exact"/>
        <w:ind w:right="320"/>
        <w:jc w:val="right"/>
        <w:rPr>
          <w:rFonts w:ascii="仿宋_GB2312" w:eastAsia="仿宋_GB2312" w:hAnsi="宋体" w:cs="Helvetica"/>
          <w:color w:val="000000"/>
          <w:kern w:val="0"/>
          <w:sz w:val="32"/>
          <w:szCs w:val="32"/>
        </w:rPr>
      </w:pPr>
      <w:r w:rsidRPr="00464CEF">
        <w:rPr>
          <w:rFonts w:ascii="仿宋_GB2312" w:eastAsia="仿宋_GB2312" w:hAnsi="宋体" w:cs="Helvetica" w:hint="eastAsia"/>
          <w:color w:val="000000"/>
          <w:kern w:val="0"/>
          <w:sz w:val="32"/>
          <w:szCs w:val="32"/>
        </w:rPr>
        <w:t xml:space="preserve">　河南省商务厅</w:t>
      </w:r>
    </w:p>
    <w:p w:rsidR="007518B8" w:rsidRPr="00464CEF" w:rsidRDefault="00F34D20" w:rsidP="007B392A">
      <w:pPr>
        <w:widowControl/>
        <w:shd w:val="clear" w:color="auto" w:fill="FFFFFF"/>
        <w:spacing w:after="71" w:line="560" w:lineRule="exact"/>
        <w:jc w:val="right"/>
        <w:rPr>
          <w:rFonts w:ascii="仿宋_GB2312" w:eastAsia="仿宋_GB2312" w:hAnsi="宋体" w:cs="Helvetica"/>
          <w:color w:val="000000"/>
          <w:kern w:val="0"/>
          <w:sz w:val="32"/>
          <w:szCs w:val="32"/>
        </w:rPr>
      </w:pPr>
      <w:r w:rsidRPr="00464CEF">
        <w:rPr>
          <w:rFonts w:ascii="仿宋_GB2312" w:eastAsia="仿宋_GB2312" w:hAnsi="宋体" w:cs="Helvetica" w:hint="eastAsia"/>
          <w:color w:val="000000"/>
          <w:kern w:val="0"/>
          <w:sz w:val="32"/>
          <w:szCs w:val="32"/>
        </w:rPr>
        <w:t xml:space="preserve">　　2020年10月16日</w:t>
      </w:r>
    </w:p>
    <w:p w:rsidR="007B392A" w:rsidRDefault="007B392A" w:rsidP="00544913">
      <w:pPr>
        <w:widowControl/>
        <w:shd w:val="clear" w:color="auto" w:fill="FFFFFF"/>
        <w:spacing w:after="71" w:line="360" w:lineRule="auto"/>
        <w:rPr>
          <w:rFonts w:ascii="黑体" w:eastAsia="黑体" w:hAnsi="黑体" w:cs="Helvetica"/>
          <w:color w:val="000000"/>
          <w:kern w:val="0"/>
          <w:sz w:val="32"/>
          <w:szCs w:val="32"/>
        </w:rPr>
      </w:pPr>
    </w:p>
    <w:p w:rsidR="007B392A" w:rsidRDefault="007B392A" w:rsidP="00544913">
      <w:pPr>
        <w:widowControl/>
        <w:shd w:val="clear" w:color="auto" w:fill="FFFFFF"/>
        <w:spacing w:after="71" w:line="360" w:lineRule="auto"/>
        <w:rPr>
          <w:rFonts w:ascii="黑体" w:eastAsia="黑体" w:hAnsi="黑体" w:cs="Helvetica"/>
          <w:color w:val="000000"/>
          <w:kern w:val="0"/>
          <w:sz w:val="32"/>
          <w:szCs w:val="32"/>
        </w:rPr>
      </w:pPr>
    </w:p>
    <w:p w:rsidR="00713AF3" w:rsidRDefault="00713AF3" w:rsidP="00544913">
      <w:pPr>
        <w:widowControl/>
        <w:shd w:val="clear" w:color="auto" w:fill="FFFFFF"/>
        <w:spacing w:after="71" w:line="360" w:lineRule="auto"/>
        <w:rPr>
          <w:rFonts w:ascii="黑体" w:eastAsia="黑体" w:hAnsi="黑体" w:cs="Helvetica" w:hint="eastAsia"/>
          <w:color w:val="000000"/>
          <w:kern w:val="0"/>
          <w:sz w:val="32"/>
          <w:szCs w:val="32"/>
        </w:rPr>
      </w:pPr>
    </w:p>
    <w:p w:rsidR="00544913" w:rsidRDefault="00544913" w:rsidP="00544913">
      <w:pPr>
        <w:widowControl/>
        <w:shd w:val="clear" w:color="auto" w:fill="FFFFFF"/>
        <w:spacing w:after="71" w:line="360" w:lineRule="auto"/>
        <w:rPr>
          <w:rFonts w:ascii="黑体" w:eastAsia="黑体" w:hAnsi="黑体" w:cs="Helvetica"/>
          <w:color w:val="000000"/>
          <w:kern w:val="0"/>
          <w:sz w:val="32"/>
          <w:szCs w:val="32"/>
        </w:rPr>
      </w:pPr>
      <w:r w:rsidRPr="00544913">
        <w:rPr>
          <w:rFonts w:ascii="黑体" w:eastAsia="黑体" w:hAnsi="黑体" w:cs="Helvetica" w:hint="eastAsia"/>
          <w:color w:val="000000"/>
          <w:kern w:val="0"/>
          <w:sz w:val="32"/>
          <w:szCs w:val="32"/>
        </w:rPr>
        <w:lastRenderedPageBreak/>
        <w:t>附件1</w:t>
      </w:r>
    </w:p>
    <w:p w:rsidR="00544913" w:rsidRPr="00544913" w:rsidRDefault="00544913" w:rsidP="00544913">
      <w:pPr>
        <w:widowControl/>
        <w:shd w:val="clear" w:color="auto" w:fill="FFFFFF"/>
        <w:spacing w:after="71" w:line="360" w:lineRule="auto"/>
        <w:rPr>
          <w:rFonts w:ascii="黑体" w:eastAsia="黑体" w:hAnsi="黑体" w:cs="Helvetica"/>
          <w:color w:val="000000"/>
          <w:kern w:val="0"/>
          <w:sz w:val="32"/>
          <w:szCs w:val="32"/>
        </w:rPr>
      </w:pPr>
    </w:p>
    <w:tbl>
      <w:tblPr>
        <w:tblW w:w="7698" w:type="dxa"/>
        <w:tblInd w:w="392" w:type="dxa"/>
        <w:tblLook w:val="04A0"/>
      </w:tblPr>
      <w:tblGrid>
        <w:gridCol w:w="1276"/>
        <w:gridCol w:w="1380"/>
        <w:gridCol w:w="2349"/>
        <w:gridCol w:w="1276"/>
        <w:gridCol w:w="1417"/>
      </w:tblGrid>
      <w:tr w:rsidR="00544913" w:rsidRPr="00544913" w:rsidTr="00544913">
        <w:trPr>
          <w:trHeight w:val="880"/>
        </w:trPr>
        <w:tc>
          <w:tcPr>
            <w:tcW w:w="7698" w:type="dxa"/>
            <w:gridSpan w:val="5"/>
            <w:tcBorders>
              <w:top w:val="nil"/>
              <w:left w:val="nil"/>
              <w:bottom w:val="single" w:sz="4" w:space="0" w:color="auto"/>
              <w:right w:val="nil"/>
            </w:tcBorders>
            <w:shd w:val="clear" w:color="auto" w:fill="auto"/>
            <w:vAlign w:val="center"/>
            <w:hideMark/>
          </w:tcPr>
          <w:p w:rsidR="00544913" w:rsidRDefault="00544913" w:rsidP="00544913">
            <w:pPr>
              <w:widowControl/>
              <w:jc w:val="center"/>
              <w:rPr>
                <w:rFonts w:ascii="宋体" w:eastAsia="宋体" w:hAnsi="宋体" w:cs="Arial"/>
                <w:b/>
                <w:bCs/>
                <w:kern w:val="0"/>
                <w:sz w:val="44"/>
                <w:szCs w:val="44"/>
              </w:rPr>
            </w:pPr>
            <w:r w:rsidRPr="00544913">
              <w:rPr>
                <w:rFonts w:ascii="宋体" w:eastAsia="宋体" w:hAnsi="宋体" w:cs="Arial" w:hint="eastAsia"/>
                <w:b/>
                <w:bCs/>
                <w:kern w:val="0"/>
                <w:sz w:val="44"/>
                <w:szCs w:val="44"/>
              </w:rPr>
              <w:t>河南省商务厅2020年</w:t>
            </w:r>
            <w:r>
              <w:rPr>
                <w:rFonts w:ascii="宋体" w:eastAsia="宋体" w:hAnsi="宋体" w:cs="Arial" w:hint="eastAsia"/>
                <w:b/>
                <w:bCs/>
                <w:kern w:val="0"/>
                <w:sz w:val="44"/>
                <w:szCs w:val="44"/>
              </w:rPr>
              <w:t>统一考试录用</w:t>
            </w:r>
            <w:r w:rsidRPr="00544913">
              <w:rPr>
                <w:rFonts w:ascii="宋体" w:eastAsia="宋体" w:hAnsi="宋体" w:cs="Arial" w:hint="eastAsia"/>
                <w:b/>
                <w:bCs/>
                <w:kern w:val="0"/>
                <w:sz w:val="44"/>
                <w:szCs w:val="44"/>
              </w:rPr>
              <w:t>公务员面试人员名单</w:t>
            </w:r>
          </w:p>
          <w:p w:rsidR="00544913" w:rsidRPr="00544913" w:rsidRDefault="00544913" w:rsidP="00544913">
            <w:pPr>
              <w:widowControl/>
              <w:jc w:val="center"/>
              <w:rPr>
                <w:rFonts w:ascii="宋体" w:eastAsia="宋体" w:hAnsi="宋体" w:cs="Arial"/>
                <w:b/>
                <w:bCs/>
                <w:kern w:val="0"/>
                <w:sz w:val="44"/>
                <w:szCs w:val="44"/>
              </w:rPr>
            </w:pPr>
          </w:p>
        </w:tc>
      </w:tr>
      <w:tr w:rsidR="00544913" w:rsidRPr="00544913" w:rsidTr="00544913">
        <w:trPr>
          <w:trHeight w:val="26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宋体" w:eastAsia="宋体" w:hAnsi="宋体" w:cs="Arial"/>
                <w:b/>
                <w:bCs/>
                <w:kern w:val="0"/>
                <w:sz w:val="20"/>
                <w:szCs w:val="20"/>
              </w:rPr>
            </w:pPr>
            <w:r w:rsidRPr="00544913">
              <w:rPr>
                <w:rFonts w:ascii="宋体" w:eastAsia="宋体" w:hAnsi="宋体" w:cs="Arial" w:hint="eastAsia"/>
                <w:b/>
                <w:bCs/>
                <w:kern w:val="0"/>
                <w:sz w:val="20"/>
                <w:szCs w:val="20"/>
              </w:rPr>
              <w:t>招录人数</w:t>
            </w:r>
          </w:p>
        </w:tc>
        <w:tc>
          <w:tcPr>
            <w:tcW w:w="1380"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宋体" w:eastAsia="宋体" w:hAnsi="宋体" w:cs="Arial"/>
                <w:b/>
                <w:bCs/>
                <w:kern w:val="0"/>
                <w:sz w:val="20"/>
                <w:szCs w:val="20"/>
              </w:rPr>
            </w:pPr>
            <w:r w:rsidRPr="00544913">
              <w:rPr>
                <w:rFonts w:ascii="宋体" w:eastAsia="宋体" w:hAnsi="宋体" w:cs="Arial" w:hint="eastAsia"/>
                <w:b/>
                <w:bCs/>
                <w:kern w:val="0"/>
                <w:sz w:val="20"/>
                <w:szCs w:val="20"/>
              </w:rPr>
              <w:t>职位代码</w:t>
            </w: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宋体" w:eastAsia="宋体" w:hAnsi="宋体" w:cs="Arial"/>
                <w:b/>
                <w:bCs/>
                <w:kern w:val="0"/>
                <w:sz w:val="20"/>
                <w:szCs w:val="20"/>
              </w:rPr>
            </w:pPr>
            <w:r w:rsidRPr="00544913">
              <w:rPr>
                <w:rFonts w:ascii="宋体" w:eastAsia="宋体" w:hAnsi="宋体" w:cs="Arial" w:hint="eastAsia"/>
                <w:b/>
                <w:bCs/>
                <w:kern w:val="0"/>
                <w:sz w:val="20"/>
                <w:szCs w:val="20"/>
              </w:rPr>
              <w:t>准考证号</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宋体" w:eastAsia="宋体" w:hAnsi="宋体" w:cs="Arial"/>
                <w:b/>
                <w:bCs/>
                <w:kern w:val="0"/>
                <w:sz w:val="20"/>
                <w:szCs w:val="20"/>
              </w:rPr>
            </w:pPr>
            <w:r w:rsidRPr="00544913">
              <w:rPr>
                <w:rFonts w:ascii="宋体" w:eastAsia="宋体" w:hAnsi="宋体" w:cs="Arial" w:hint="eastAsia"/>
                <w:b/>
                <w:bCs/>
                <w:kern w:val="0"/>
                <w:sz w:val="20"/>
                <w:szCs w:val="20"/>
              </w:rPr>
              <w:t>姓名</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宋体" w:eastAsia="宋体" w:hAnsi="宋体" w:cs="Arial"/>
                <w:b/>
                <w:bCs/>
                <w:kern w:val="0"/>
                <w:sz w:val="20"/>
                <w:szCs w:val="20"/>
              </w:rPr>
            </w:pPr>
            <w:r w:rsidRPr="00544913">
              <w:rPr>
                <w:rFonts w:ascii="宋体" w:eastAsia="宋体" w:hAnsi="宋体" w:cs="Arial" w:hint="eastAsia"/>
                <w:b/>
                <w:bCs/>
                <w:kern w:val="0"/>
                <w:sz w:val="20"/>
                <w:szCs w:val="20"/>
              </w:rPr>
              <w:t>总成绩</w:t>
            </w:r>
          </w:p>
        </w:tc>
      </w:tr>
      <w:tr w:rsidR="00544913" w:rsidRPr="00544913" w:rsidTr="00544913">
        <w:trPr>
          <w:trHeight w:val="250"/>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3</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19067011</w:t>
            </w: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00118130309</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李宜桐</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74.05</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00118130117</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张湘楠</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72.75</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00118130416</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史志辉</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69.15</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00118130409</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杨英飞</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68.7</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00118130528</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贺悦</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66.95</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00118130207</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冯雅倩</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66.65</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00118130118</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吴艳华</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66.6</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00118130506</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罗欢</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66.25</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000000" w:fill="FFFFFF"/>
            <w:noWrap/>
            <w:vAlign w:val="bottom"/>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00118130219</w:t>
            </w:r>
          </w:p>
        </w:tc>
        <w:tc>
          <w:tcPr>
            <w:tcW w:w="1276" w:type="dxa"/>
            <w:tcBorders>
              <w:top w:val="nil"/>
              <w:left w:val="nil"/>
              <w:bottom w:val="single" w:sz="4" w:space="0" w:color="auto"/>
              <w:right w:val="single" w:sz="4" w:space="0" w:color="auto"/>
            </w:tcBorders>
            <w:shd w:val="clear" w:color="000000" w:fill="FFFFFF"/>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赵芳红</w:t>
            </w:r>
          </w:p>
        </w:tc>
        <w:tc>
          <w:tcPr>
            <w:tcW w:w="1417" w:type="dxa"/>
            <w:tcBorders>
              <w:top w:val="nil"/>
              <w:left w:val="nil"/>
              <w:bottom w:val="single" w:sz="4" w:space="0" w:color="auto"/>
              <w:right w:val="single" w:sz="4" w:space="0" w:color="auto"/>
            </w:tcBorders>
            <w:shd w:val="clear" w:color="000000" w:fill="FFFFFF"/>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66.2</w:t>
            </w:r>
          </w:p>
        </w:tc>
      </w:tr>
      <w:tr w:rsidR="00544913" w:rsidRPr="00544913" w:rsidTr="00544913">
        <w:trPr>
          <w:trHeight w:val="250"/>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2</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19067021</w:t>
            </w: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00118130620</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岳丹</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67.75</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00118130614</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王沛</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67.3</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00118130628</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唐媛媛</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65.5</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00118130609</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崔启东</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63.9</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00118130611</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王海楠</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63.65</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00118130606</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姬冬梅</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63.05</w:t>
            </w:r>
          </w:p>
        </w:tc>
      </w:tr>
      <w:tr w:rsidR="00544913" w:rsidRPr="00544913" w:rsidTr="00544913">
        <w:trPr>
          <w:trHeight w:val="250"/>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2</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19067031</w:t>
            </w: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00118130630</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刘金源</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71.8</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00118130823</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王淑娟</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68.95</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00118130816</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尚秋丽</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67.7</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00118130726</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于润田</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66.45</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000000" w:fill="FFFFFF"/>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00118130730</w:t>
            </w:r>
          </w:p>
        </w:tc>
        <w:tc>
          <w:tcPr>
            <w:tcW w:w="1276" w:type="dxa"/>
            <w:tcBorders>
              <w:top w:val="nil"/>
              <w:left w:val="nil"/>
              <w:bottom w:val="single" w:sz="4" w:space="0" w:color="auto"/>
              <w:right w:val="single" w:sz="4" w:space="0" w:color="auto"/>
            </w:tcBorders>
            <w:shd w:val="clear" w:color="000000" w:fill="FFFFFF"/>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马彬凯</w:t>
            </w:r>
          </w:p>
        </w:tc>
        <w:tc>
          <w:tcPr>
            <w:tcW w:w="1417" w:type="dxa"/>
            <w:tcBorders>
              <w:top w:val="nil"/>
              <w:left w:val="nil"/>
              <w:bottom w:val="single" w:sz="4" w:space="0" w:color="auto"/>
              <w:right w:val="single" w:sz="4" w:space="0" w:color="auto"/>
            </w:tcBorders>
            <w:shd w:val="clear" w:color="000000" w:fill="FFFFFF"/>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64.95</w:t>
            </w:r>
          </w:p>
        </w:tc>
      </w:tr>
      <w:tr w:rsidR="00544913" w:rsidRPr="00544913" w:rsidTr="00544913">
        <w:trPr>
          <w:trHeight w:val="250"/>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1</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19067041</w:t>
            </w: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00118131304</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魏玲圆</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72.4</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00118131406</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张桂梅</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69.6</w:t>
            </w:r>
          </w:p>
        </w:tc>
      </w:tr>
      <w:tr w:rsidR="00544913" w:rsidRPr="00544913" w:rsidTr="00544913">
        <w:trPr>
          <w:trHeight w:val="250"/>
        </w:trPr>
        <w:tc>
          <w:tcPr>
            <w:tcW w:w="1276"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00118131217</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赵俊晨</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66.35</w:t>
            </w:r>
          </w:p>
        </w:tc>
      </w:tr>
      <w:tr w:rsidR="00544913" w:rsidRPr="00544913" w:rsidTr="00544913">
        <w:trPr>
          <w:trHeight w:val="25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2</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19067051</w:t>
            </w: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00118131704</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巴晓夏</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74.15</w:t>
            </w:r>
          </w:p>
        </w:tc>
      </w:tr>
      <w:tr w:rsidR="00544913" w:rsidRPr="00544913" w:rsidTr="00544913">
        <w:trPr>
          <w:trHeight w:val="250"/>
        </w:trPr>
        <w:tc>
          <w:tcPr>
            <w:tcW w:w="1276" w:type="dxa"/>
            <w:vMerge/>
            <w:tcBorders>
              <w:top w:val="nil"/>
              <w:left w:val="single" w:sz="4" w:space="0" w:color="auto"/>
              <w:bottom w:val="single" w:sz="4" w:space="0" w:color="auto"/>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00118131820</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吕春阳</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72.25</w:t>
            </w:r>
          </w:p>
        </w:tc>
      </w:tr>
      <w:tr w:rsidR="00544913" w:rsidRPr="00544913" w:rsidTr="00544913">
        <w:trPr>
          <w:trHeight w:val="250"/>
        </w:trPr>
        <w:tc>
          <w:tcPr>
            <w:tcW w:w="1276" w:type="dxa"/>
            <w:vMerge/>
            <w:tcBorders>
              <w:top w:val="nil"/>
              <w:left w:val="single" w:sz="4" w:space="0" w:color="auto"/>
              <w:bottom w:val="single" w:sz="4" w:space="0" w:color="auto"/>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00118132203</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陈安康</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69.6</w:t>
            </w:r>
          </w:p>
        </w:tc>
      </w:tr>
      <w:tr w:rsidR="00544913" w:rsidRPr="00544913" w:rsidTr="00544913">
        <w:trPr>
          <w:trHeight w:val="250"/>
        </w:trPr>
        <w:tc>
          <w:tcPr>
            <w:tcW w:w="1276" w:type="dxa"/>
            <w:vMerge/>
            <w:tcBorders>
              <w:top w:val="nil"/>
              <w:left w:val="single" w:sz="4" w:space="0" w:color="auto"/>
              <w:bottom w:val="single" w:sz="4" w:space="0" w:color="auto"/>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00118131524</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牛方元</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69.2</w:t>
            </w:r>
          </w:p>
        </w:tc>
      </w:tr>
      <w:tr w:rsidR="00544913" w:rsidRPr="00544913" w:rsidTr="00544913">
        <w:trPr>
          <w:trHeight w:val="250"/>
        </w:trPr>
        <w:tc>
          <w:tcPr>
            <w:tcW w:w="1276" w:type="dxa"/>
            <w:vMerge/>
            <w:tcBorders>
              <w:top w:val="nil"/>
              <w:left w:val="single" w:sz="4" w:space="0" w:color="auto"/>
              <w:bottom w:val="single" w:sz="4" w:space="0" w:color="auto"/>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00118131616</w:t>
            </w:r>
          </w:p>
        </w:tc>
        <w:tc>
          <w:tcPr>
            <w:tcW w:w="1276"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冯海英</w:t>
            </w:r>
          </w:p>
        </w:tc>
        <w:tc>
          <w:tcPr>
            <w:tcW w:w="1417" w:type="dxa"/>
            <w:tcBorders>
              <w:top w:val="nil"/>
              <w:left w:val="nil"/>
              <w:bottom w:val="single" w:sz="4" w:space="0" w:color="auto"/>
              <w:right w:val="single" w:sz="4" w:space="0" w:color="auto"/>
            </w:tcBorders>
            <w:shd w:val="clear" w:color="auto" w:fill="auto"/>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69.2</w:t>
            </w:r>
          </w:p>
        </w:tc>
      </w:tr>
      <w:tr w:rsidR="00544913" w:rsidRPr="00544913" w:rsidTr="00544913">
        <w:trPr>
          <w:trHeight w:val="250"/>
        </w:trPr>
        <w:tc>
          <w:tcPr>
            <w:tcW w:w="1276" w:type="dxa"/>
            <w:vMerge/>
            <w:tcBorders>
              <w:top w:val="nil"/>
              <w:left w:val="single" w:sz="4" w:space="0" w:color="auto"/>
              <w:bottom w:val="single" w:sz="4" w:space="0" w:color="auto"/>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544913" w:rsidRPr="00544913" w:rsidRDefault="00544913" w:rsidP="00544913">
            <w:pPr>
              <w:widowControl/>
              <w:jc w:val="left"/>
              <w:rPr>
                <w:rFonts w:ascii="Arial" w:eastAsia="宋体" w:hAnsi="Arial" w:cs="Arial"/>
                <w:kern w:val="0"/>
                <w:sz w:val="20"/>
                <w:szCs w:val="20"/>
              </w:rPr>
            </w:pPr>
          </w:p>
        </w:tc>
        <w:tc>
          <w:tcPr>
            <w:tcW w:w="2349" w:type="dxa"/>
            <w:tcBorders>
              <w:top w:val="nil"/>
              <w:left w:val="nil"/>
              <w:bottom w:val="single" w:sz="4" w:space="0" w:color="auto"/>
              <w:right w:val="single" w:sz="4" w:space="0" w:color="auto"/>
            </w:tcBorders>
            <w:shd w:val="clear" w:color="000000" w:fill="FFFFFF"/>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00118132125</w:t>
            </w:r>
          </w:p>
        </w:tc>
        <w:tc>
          <w:tcPr>
            <w:tcW w:w="1276" w:type="dxa"/>
            <w:tcBorders>
              <w:top w:val="nil"/>
              <w:left w:val="nil"/>
              <w:bottom w:val="single" w:sz="4" w:space="0" w:color="auto"/>
              <w:right w:val="single" w:sz="4" w:space="0" w:color="auto"/>
            </w:tcBorders>
            <w:shd w:val="clear" w:color="000000" w:fill="FFFFFF"/>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王璐</w:t>
            </w:r>
          </w:p>
        </w:tc>
        <w:tc>
          <w:tcPr>
            <w:tcW w:w="1417" w:type="dxa"/>
            <w:tcBorders>
              <w:top w:val="nil"/>
              <w:left w:val="nil"/>
              <w:bottom w:val="single" w:sz="4" w:space="0" w:color="auto"/>
              <w:right w:val="single" w:sz="4" w:space="0" w:color="auto"/>
            </w:tcBorders>
            <w:shd w:val="clear" w:color="000000" w:fill="FFFFFF"/>
            <w:noWrap/>
            <w:vAlign w:val="center"/>
            <w:hideMark/>
          </w:tcPr>
          <w:p w:rsidR="00544913" w:rsidRPr="00544913" w:rsidRDefault="00544913" w:rsidP="00544913">
            <w:pPr>
              <w:widowControl/>
              <w:jc w:val="center"/>
              <w:rPr>
                <w:rFonts w:ascii="Arial" w:eastAsia="宋体" w:hAnsi="Arial" w:cs="Arial"/>
                <w:kern w:val="0"/>
                <w:sz w:val="20"/>
                <w:szCs w:val="20"/>
              </w:rPr>
            </w:pPr>
            <w:r w:rsidRPr="00544913">
              <w:rPr>
                <w:rFonts w:ascii="Arial" w:eastAsia="宋体" w:hAnsi="Arial" w:cs="Arial"/>
                <w:kern w:val="0"/>
                <w:sz w:val="20"/>
                <w:szCs w:val="20"/>
              </w:rPr>
              <w:t>68.45</w:t>
            </w:r>
          </w:p>
        </w:tc>
      </w:tr>
    </w:tbl>
    <w:p w:rsidR="00544913" w:rsidRDefault="00544913" w:rsidP="007518B8">
      <w:pPr>
        <w:widowControl/>
        <w:shd w:val="clear" w:color="auto" w:fill="FFFFFF"/>
        <w:spacing w:after="71" w:line="360" w:lineRule="auto"/>
        <w:jc w:val="center"/>
        <w:rPr>
          <w:rFonts w:ascii="方正小标宋简体" w:eastAsia="方正小标宋简体" w:hAnsi="宋体" w:cs="Helvetica"/>
          <w:color w:val="000000"/>
          <w:kern w:val="0"/>
          <w:sz w:val="41"/>
          <w:szCs w:val="41"/>
        </w:rPr>
      </w:pPr>
    </w:p>
    <w:p w:rsidR="002F6BF9" w:rsidRDefault="002F6BF9" w:rsidP="00544913">
      <w:pPr>
        <w:widowControl/>
        <w:shd w:val="clear" w:color="auto" w:fill="FFFFFF"/>
        <w:spacing w:after="71" w:line="360" w:lineRule="auto"/>
        <w:jc w:val="left"/>
        <w:rPr>
          <w:rFonts w:ascii="黑体" w:eastAsia="黑体" w:hAnsi="黑体" w:cs="Helvetica"/>
          <w:color w:val="000000"/>
          <w:kern w:val="0"/>
          <w:sz w:val="32"/>
          <w:szCs w:val="32"/>
        </w:rPr>
      </w:pPr>
    </w:p>
    <w:p w:rsidR="00544913" w:rsidRPr="00544913" w:rsidRDefault="00544913" w:rsidP="00544913">
      <w:pPr>
        <w:widowControl/>
        <w:shd w:val="clear" w:color="auto" w:fill="FFFFFF"/>
        <w:spacing w:after="71" w:line="360" w:lineRule="auto"/>
        <w:jc w:val="left"/>
        <w:rPr>
          <w:rFonts w:ascii="黑体" w:eastAsia="黑体" w:hAnsi="黑体" w:cs="Helvetica"/>
          <w:color w:val="000000"/>
          <w:kern w:val="0"/>
          <w:sz w:val="32"/>
          <w:szCs w:val="32"/>
        </w:rPr>
      </w:pPr>
      <w:r w:rsidRPr="00544913">
        <w:rPr>
          <w:rFonts w:ascii="黑体" w:eastAsia="黑体" w:hAnsi="黑体" w:cs="Helvetica" w:hint="eastAsia"/>
          <w:color w:val="000000"/>
          <w:kern w:val="0"/>
          <w:sz w:val="32"/>
          <w:szCs w:val="32"/>
        </w:rPr>
        <w:t>附件2</w:t>
      </w:r>
    </w:p>
    <w:p w:rsidR="007518B8" w:rsidRPr="007518B8" w:rsidRDefault="00C33C75" w:rsidP="00544913">
      <w:pPr>
        <w:widowControl/>
        <w:shd w:val="clear" w:color="auto" w:fill="FFFFFF"/>
        <w:spacing w:after="71" w:line="360" w:lineRule="auto"/>
        <w:ind w:firstLineChars="450" w:firstLine="1845"/>
        <w:jc w:val="left"/>
        <w:rPr>
          <w:rFonts w:ascii="宋体" w:eastAsia="宋体" w:hAnsi="宋体" w:cs="Helvetica"/>
          <w:color w:val="000000"/>
          <w:kern w:val="0"/>
          <w:sz w:val="30"/>
          <w:szCs w:val="30"/>
        </w:rPr>
      </w:pPr>
      <w:r w:rsidRPr="007518B8">
        <w:rPr>
          <w:rFonts w:ascii="方正小标宋简体" w:eastAsia="方正小标宋简体" w:hAnsi="宋体" w:cs="Helvetica" w:hint="eastAsia"/>
          <w:color w:val="000000"/>
          <w:kern w:val="0"/>
          <w:sz w:val="41"/>
          <w:szCs w:val="41"/>
        </w:rPr>
        <w:t>面试</w:t>
      </w:r>
      <w:r w:rsidR="007518B8" w:rsidRPr="007518B8">
        <w:rPr>
          <w:rFonts w:ascii="方正小标宋简体" w:eastAsia="方正小标宋简体" w:hAnsi="宋体" w:cs="Helvetica" w:hint="eastAsia"/>
          <w:color w:val="000000"/>
          <w:kern w:val="0"/>
          <w:sz w:val="41"/>
          <w:szCs w:val="41"/>
        </w:rPr>
        <w:t>考生疫情防控</w:t>
      </w:r>
      <w:r w:rsidR="00464CEF">
        <w:rPr>
          <w:rFonts w:ascii="方正小标宋简体" w:eastAsia="方正小标宋简体" w:hAnsi="宋体" w:cs="Helvetica" w:hint="eastAsia"/>
          <w:color w:val="000000"/>
          <w:kern w:val="0"/>
          <w:sz w:val="41"/>
          <w:szCs w:val="41"/>
        </w:rPr>
        <w:t>承诺书</w:t>
      </w:r>
    </w:p>
    <w:p w:rsidR="007518B8" w:rsidRPr="007518B8" w:rsidRDefault="007518B8" w:rsidP="007518B8">
      <w:pPr>
        <w:widowControl/>
        <w:shd w:val="clear" w:color="auto" w:fill="FFFFFF"/>
        <w:spacing w:after="71" w:line="360" w:lineRule="auto"/>
        <w:jc w:val="left"/>
        <w:rPr>
          <w:rFonts w:ascii="宋体" w:eastAsia="宋体" w:hAnsi="宋体" w:cs="Helvetica"/>
          <w:color w:val="000000"/>
          <w:kern w:val="0"/>
          <w:sz w:val="30"/>
          <w:szCs w:val="30"/>
        </w:rPr>
      </w:pPr>
      <w:r w:rsidRPr="007518B8">
        <w:rPr>
          <w:rFonts w:ascii="仿宋_GB2312" w:eastAsia="仿宋_GB2312" w:hAnsi="宋体" w:cs="Helvetica" w:hint="eastAsia"/>
          <w:color w:val="000000"/>
          <w:kern w:val="0"/>
          <w:sz w:val="30"/>
          <w:szCs w:val="30"/>
        </w:rPr>
        <w:t> </w:t>
      </w:r>
    </w:p>
    <w:p w:rsidR="007518B8" w:rsidRPr="00247CFD" w:rsidRDefault="00247CFD" w:rsidP="00247CFD">
      <w:pPr>
        <w:ind w:firstLineChars="200" w:firstLine="600"/>
        <w:rPr>
          <w:rFonts w:ascii="仿宋_GB2312" w:eastAsia="仿宋_GB2312" w:hAnsi="仿宋_GB2312" w:cs="仿宋_GB2312"/>
          <w:sz w:val="32"/>
          <w:szCs w:val="32"/>
        </w:rPr>
      </w:pPr>
      <w:r>
        <w:rPr>
          <w:rFonts w:ascii="仿宋_GB2312" w:eastAsia="仿宋_GB2312" w:hAnsi="宋体" w:cs="Helvetica" w:hint="eastAsia"/>
          <w:color w:val="000000"/>
          <w:kern w:val="0"/>
          <w:sz w:val="30"/>
          <w:szCs w:val="30"/>
        </w:rPr>
        <w:t>考生要</w:t>
      </w:r>
      <w:r w:rsidR="007518B8" w:rsidRPr="007518B8">
        <w:rPr>
          <w:rFonts w:ascii="仿宋_GB2312" w:eastAsia="仿宋_GB2312" w:hAnsi="宋体" w:cs="Helvetica" w:hint="eastAsia"/>
          <w:color w:val="000000"/>
          <w:kern w:val="0"/>
          <w:sz w:val="30"/>
          <w:szCs w:val="30"/>
        </w:rPr>
        <w:t>注意做好自我健康管理，并持续关注健康码状态。</w:t>
      </w:r>
      <w:r w:rsidR="007B392A">
        <w:rPr>
          <w:rFonts w:ascii="仿宋_GB2312" w:eastAsia="仿宋_GB2312" w:hAnsi="宋体" w:cs="Helvetica" w:hint="eastAsia"/>
          <w:color w:val="000000"/>
          <w:kern w:val="0"/>
          <w:sz w:val="30"/>
          <w:szCs w:val="30"/>
        </w:rPr>
        <w:t>面试当天</w:t>
      </w:r>
      <w:r w:rsidRPr="00247CFD">
        <w:rPr>
          <w:rFonts w:ascii="仿宋_GB2312" w:eastAsia="仿宋_GB2312" w:hAnsi="宋体" w:cs="Helvetica" w:hint="eastAsia"/>
          <w:color w:val="000000"/>
          <w:kern w:val="0"/>
          <w:sz w:val="30"/>
          <w:szCs w:val="30"/>
        </w:rPr>
        <w:t>健康码为绿色的考生方可进入考场。</w:t>
      </w:r>
      <w:r w:rsidR="007518B8" w:rsidRPr="007518B8">
        <w:rPr>
          <w:rFonts w:ascii="仿宋_GB2312" w:eastAsia="仿宋_GB2312" w:hAnsi="宋体" w:cs="Helvetica" w:hint="eastAsia"/>
          <w:color w:val="000000"/>
          <w:kern w:val="0"/>
          <w:sz w:val="30"/>
          <w:szCs w:val="30"/>
        </w:rPr>
        <w:t>有境外活动史、来自国内疫情中高风险地区的考生以及与新冠病毒肺炎确诊、疑似病例或无症状感染者有密切接触史的考生，面试当天须提供7天内（10月1</w:t>
      </w:r>
      <w:r w:rsidR="007518B8">
        <w:rPr>
          <w:rFonts w:ascii="仿宋_GB2312" w:eastAsia="仿宋_GB2312" w:hAnsi="宋体" w:cs="Helvetica" w:hint="eastAsia"/>
          <w:color w:val="000000"/>
          <w:kern w:val="0"/>
          <w:sz w:val="30"/>
          <w:szCs w:val="30"/>
        </w:rPr>
        <w:t>8</w:t>
      </w:r>
      <w:r w:rsidR="007518B8" w:rsidRPr="007518B8">
        <w:rPr>
          <w:rFonts w:ascii="仿宋_GB2312" w:eastAsia="仿宋_GB2312" w:hAnsi="宋体" w:cs="Helvetica" w:hint="eastAsia"/>
          <w:color w:val="000000"/>
          <w:kern w:val="0"/>
          <w:sz w:val="30"/>
          <w:szCs w:val="30"/>
        </w:rPr>
        <w:t>日及以后日期）新冠病毒核酸检测阴性证明。凡10月1日以来有青岛旅居史的考生，必须持有有效核酸检测阴性证明。凡</w:t>
      </w:r>
      <w:r>
        <w:rPr>
          <w:rFonts w:ascii="仿宋_GB2312" w:eastAsia="仿宋_GB2312" w:hAnsi="宋体" w:cs="Helvetica" w:hint="eastAsia"/>
          <w:color w:val="000000"/>
          <w:kern w:val="0"/>
          <w:sz w:val="30"/>
          <w:szCs w:val="30"/>
        </w:rPr>
        <w:t>有</w:t>
      </w:r>
      <w:r w:rsidR="007518B8" w:rsidRPr="007518B8">
        <w:rPr>
          <w:rFonts w:ascii="仿宋_GB2312" w:eastAsia="仿宋_GB2312" w:hAnsi="宋体" w:cs="Helvetica" w:hint="eastAsia"/>
          <w:color w:val="000000"/>
          <w:kern w:val="0"/>
          <w:sz w:val="30"/>
          <w:szCs w:val="30"/>
        </w:rPr>
        <w:t>隐瞒旅居史、接触史、健康状况等疫情防控重点信息，不配合工作人员进行防疫检测、询问等</w:t>
      </w:r>
      <w:r>
        <w:rPr>
          <w:rFonts w:ascii="仿宋_GB2312" w:eastAsia="仿宋_GB2312" w:hAnsi="宋体" w:cs="Helvetica" w:hint="eastAsia"/>
          <w:color w:val="000000"/>
          <w:kern w:val="0"/>
          <w:sz w:val="30"/>
          <w:szCs w:val="30"/>
        </w:rPr>
        <w:t>情况的考生</w:t>
      </w:r>
      <w:r w:rsidR="007518B8" w:rsidRPr="007518B8">
        <w:rPr>
          <w:rFonts w:ascii="仿宋_GB2312" w:eastAsia="仿宋_GB2312" w:hAnsi="宋体" w:cs="Helvetica" w:hint="eastAsia"/>
          <w:color w:val="000000"/>
          <w:kern w:val="0"/>
          <w:sz w:val="30"/>
          <w:szCs w:val="30"/>
        </w:rPr>
        <w:t>，取消面试资格；如有违法情况，将依法追究法律责任。</w:t>
      </w:r>
    </w:p>
    <w:p w:rsidR="00247CFD" w:rsidRDefault="00247CFD" w:rsidP="007518B8">
      <w:pPr>
        <w:widowControl/>
        <w:shd w:val="clear" w:color="auto" w:fill="FFFFFF"/>
        <w:spacing w:after="71" w:line="360" w:lineRule="auto"/>
        <w:jc w:val="left"/>
        <w:rPr>
          <w:rFonts w:ascii="黑体" w:eastAsia="黑体" w:hAnsi="黑体" w:cs="Helvetica"/>
          <w:b/>
          <w:bCs/>
          <w:color w:val="000000"/>
          <w:kern w:val="0"/>
          <w:sz w:val="30"/>
        </w:rPr>
      </w:pPr>
    </w:p>
    <w:p w:rsidR="007518B8" w:rsidRPr="007518B8" w:rsidRDefault="007518B8" w:rsidP="007518B8">
      <w:pPr>
        <w:widowControl/>
        <w:shd w:val="clear" w:color="auto" w:fill="FFFFFF"/>
        <w:spacing w:after="71" w:line="360" w:lineRule="auto"/>
        <w:jc w:val="left"/>
        <w:rPr>
          <w:rFonts w:ascii="宋体" w:eastAsia="宋体" w:hAnsi="宋体" w:cs="Helvetica"/>
          <w:color w:val="000000"/>
          <w:kern w:val="0"/>
          <w:sz w:val="30"/>
          <w:szCs w:val="30"/>
        </w:rPr>
      </w:pPr>
      <w:r w:rsidRPr="007518B8">
        <w:rPr>
          <w:rFonts w:ascii="黑体" w:eastAsia="黑体" w:hAnsi="黑体" w:cs="Helvetica" w:hint="eastAsia"/>
          <w:b/>
          <w:bCs/>
          <w:color w:val="000000"/>
          <w:kern w:val="0"/>
          <w:sz w:val="30"/>
        </w:rPr>
        <w:t>考生承诺：</w:t>
      </w:r>
    </w:p>
    <w:p w:rsidR="007518B8" w:rsidRPr="007518B8" w:rsidRDefault="007518B8" w:rsidP="007518B8">
      <w:pPr>
        <w:widowControl/>
        <w:shd w:val="clear" w:color="auto" w:fill="FFFFFF"/>
        <w:spacing w:after="71" w:line="360" w:lineRule="auto"/>
        <w:ind w:firstLine="613"/>
        <w:jc w:val="left"/>
        <w:rPr>
          <w:rFonts w:ascii="宋体" w:eastAsia="宋体" w:hAnsi="宋体" w:cs="Helvetica"/>
          <w:color w:val="000000"/>
          <w:kern w:val="0"/>
          <w:sz w:val="30"/>
          <w:szCs w:val="30"/>
        </w:rPr>
      </w:pPr>
      <w:r w:rsidRPr="007518B8">
        <w:rPr>
          <w:rFonts w:ascii="仿宋_GB2312" w:eastAsia="仿宋_GB2312" w:hAnsi="宋体" w:cs="Helvetica" w:hint="eastAsia"/>
          <w:color w:val="000000"/>
          <w:kern w:val="0"/>
          <w:sz w:val="30"/>
          <w:szCs w:val="30"/>
        </w:rPr>
        <w:t>本人已认真阅读并知悉本次面试关于新冠肺炎疫情防控方面的规定和要求，将按要求做好疫情</w:t>
      </w:r>
      <w:r w:rsidR="00247CFD">
        <w:rPr>
          <w:rFonts w:ascii="仿宋_GB2312" w:eastAsia="仿宋_GB2312" w:hAnsi="宋体" w:cs="Helvetica" w:hint="eastAsia"/>
          <w:color w:val="000000"/>
          <w:kern w:val="0"/>
          <w:sz w:val="30"/>
          <w:szCs w:val="30"/>
        </w:rPr>
        <w:t>防控</w:t>
      </w:r>
      <w:r w:rsidRPr="007518B8">
        <w:rPr>
          <w:rFonts w:ascii="仿宋_GB2312" w:eastAsia="仿宋_GB2312" w:hAnsi="宋体" w:cs="Helvetica" w:hint="eastAsia"/>
          <w:color w:val="000000"/>
          <w:kern w:val="0"/>
          <w:sz w:val="30"/>
          <w:szCs w:val="30"/>
        </w:rPr>
        <w:t>相关工作，如有违反，自行承担全部责任。</w:t>
      </w:r>
    </w:p>
    <w:p w:rsidR="00D410F6" w:rsidRPr="007518B8" w:rsidRDefault="007518B8" w:rsidP="00247CFD">
      <w:pPr>
        <w:widowControl/>
        <w:shd w:val="clear" w:color="auto" w:fill="FFFFFF"/>
        <w:spacing w:after="71" w:line="360" w:lineRule="auto"/>
        <w:ind w:firstLineChars="1450" w:firstLine="4350"/>
        <w:jc w:val="left"/>
        <w:rPr>
          <w:rFonts w:ascii="仿宋_GB2312" w:eastAsia="仿宋_GB2312" w:hAnsi="宋体" w:cs="Helvetica"/>
          <w:color w:val="000000"/>
          <w:kern w:val="0"/>
          <w:sz w:val="30"/>
          <w:szCs w:val="30"/>
        </w:rPr>
      </w:pPr>
      <w:r w:rsidRPr="007518B8">
        <w:rPr>
          <w:rFonts w:ascii="仿宋_GB2312" w:eastAsia="仿宋_GB2312" w:hAnsi="宋体" w:cs="Helvetica" w:hint="eastAsia"/>
          <w:color w:val="000000"/>
          <w:kern w:val="0"/>
          <w:sz w:val="30"/>
          <w:szCs w:val="30"/>
        </w:rPr>
        <w:t> </w:t>
      </w:r>
      <w:r w:rsidRPr="007518B8">
        <w:rPr>
          <w:rFonts w:ascii="仿宋_GB2312" w:eastAsia="仿宋_GB2312" w:hAnsi="宋体" w:cs="Helvetica" w:hint="eastAsia"/>
          <w:color w:val="000000"/>
          <w:kern w:val="0"/>
          <w:sz w:val="30"/>
          <w:szCs w:val="30"/>
        </w:rPr>
        <w:t>考生签名：</w:t>
      </w:r>
    </w:p>
    <w:p w:rsidR="007518B8" w:rsidRPr="007518B8" w:rsidRDefault="007518B8" w:rsidP="00247CFD">
      <w:pPr>
        <w:widowControl/>
        <w:shd w:val="clear" w:color="auto" w:fill="FFFFFF"/>
        <w:spacing w:after="71" w:line="360" w:lineRule="auto"/>
        <w:ind w:right="26"/>
        <w:jc w:val="right"/>
        <w:rPr>
          <w:rFonts w:ascii="宋体" w:eastAsia="宋体" w:hAnsi="宋体" w:cs="Helvetica"/>
          <w:color w:val="000000"/>
          <w:kern w:val="0"/>
          <w:sz w:val="30"/>
          <w:szCs w:val="30"/>
        </w:rPr>
      </w:pPr>
      <w:r w:rsidRPr="007518B8">
        <w:rPr>
          <w:rFonts w:ascii="仿宋_GB2312" w:eastAsia="仿宋_GB2312" w:hAnsi="宋体" w:cs="Helvetica" w:hint="eastAsia"/>
          <w:color w:val="000000"/>
          <w:kern w:val="0"/>
          <w:sz w:val="30"/>
          <w:szCs w:val="30"/>
        </w:rPr>
        <w:t> </w:t>
      </w:r>
      <w:r w:rsidRPr="007518B8">
        <w:rPr>
          <w:rFonts w:ascii="仿宋_GB2312" w:eastAsia="仿宋_GB2312" w:hAnsi="宋体" w:cs="Helvetica" w:hint="eastAsia"/>
          <w:color w:val="000000"/>
          <w:kern w:val="0"/>
          <w:sz w:val="30"/>
          <w:szCs w:val="30"/>
        </w:rPr>
        <w:t xml:space="preserve"> 年 </w:t>
      </w:r>
      <w:r w:rsidRPr="007518B8">
        <w:rPr>
          <w:rFonts w:ascii="仿宋_GB2312" w:eastAsia="仿宋_GB2312" w:hAnsi="宋体" w:cs="Helvetica" w:hint="eastAsia"/>
          <w:color w:val="000000"/>
          <w:kern w:val="0"/>
          <w:sz w:val="30"/>
          <w:szCs w:val="30"/>
        </w:rPr>
        <w:t>  </w:t>
      </w:r>
      <w:r w:rsidRPr="007518B8">
        <w:rPr>
          <w:rFonts w:ascii="仿宋_GB2312" w:eastAsia="仿宋_GB2312" w:hAnsi="宋体" w:cs="Helvetica" w:hint="eastAsia"/>
          <w:color w:val="000000"/>
          <w:kern w:val="0"/>
          <w:sz w:val="30"/>
          <w:szCs w:val="30"/>
        </w:rPr>
        <w:t xml:space="preserve">月 </w:t>
      </w:r>
      <w:r w:rsidRPr="007518B8">
        <w:rPr>
          <w:rFonts w:ascii="仿宋_GB2312" w:eastAsia="仿宋_GB2312" w:hAnsi="宋体" w:cs="Helvetica" w:hint="eastAsia"/>
          <w:color w:val="000000"/>
          <w:kern w:val="0"/>
          <w:sz w:val="30"/>
          <w:szCs w:val="30"/>
        </w:rPr>
        <w:t>  </w:t>
      </w:r>
      <w:r w:rsidRPr="007518B8">
        <w:rPr>
          <w:rFonts w:ascii="仿宋_GB2312" w:eastAsia="仿宋_GB2312" w:hAnsi="宋体" w:cs="Helvetica" w:hint="eastAsia"/>
          <w:color w:val="000000"/>
          <w:kern w:val="0"/>
          <w:sz w:val="30"/>
          <w:szCs w:val="30"/>
        </w:rPr>
        <w:t>日</w:t>
      </w:r>
      <w:r w:rsidRPr="007518B8">
        <w:rPr>
          <w:rFonts w:ascii="Calibri" w:eastAsia="宋体" w:hAnsi="Calibri" w:cs="Helvetica"/>
          <w:color w:val="000000"/>
          <w:kern w:val="0"/>
          <w:sz w:val="30"/>
          <w:szCs w:val="30"/>
        </w:rPr>
        <w:t>      </w:t>
      </w:r>
    </w:p>
    <w:p w:rsidR="00953EB6" w:rsidRPr="007B392A" w:rsidRDefault="00953EB6" w:rsidP="007B392A">
      <w:pPr>
        <w:widowControl/>
        <w:shd w:val="clear" w:color="auto" w:fill="FFFFFF"/>
        <w:spacing w:after="71" w:line="360" w:lineRule="auto"/>
        <w:ind w:right="1526"/>
        <w:jc w:val="right"/>
        <w:rPr>
          <w:rFonts w:ascii="宋体" w:eastAsia="宋体" w:hAnsi="宋体" w:cs="Helvetica"/>
          <w:color w:val="000000"/>
          <w:kern w:val="0"/>
          <w:sz w:val="30"/>
          <w:szCs w:val="30"/>
        </w:rPr>
      </w:pPr>
    </w:p>
    <w:sectPr w:rsidR="00953EB6" w:rsidRPr="007B392A" w:rsidSect="00953E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0E9" w:rsidRDefault="006F60E9" w:rsidP="00F34D20">
      <w:r>
        <w:separator/>
      </w:r>
    </w:p>
  </w:endnote>
  <w:endnote w:type="continuationSeparator" w:id="0">
    <w:p w:rsidR="006F60E9" w:rsidRDefault="006F60E9" w:rsidP="00F34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0E9" w:rsidRDefault="006F60E9" w:rsidP="00F34D20">
      <w:r>
        <w:separator/>
      </w:r>
    </w:p>
  </w:footnote>
  <w:footnote w:type="continuationSeparator" w:id="0">
    <w:p w:rsidR="006F60E9" w:rsidRDefault="006F60E9" w:rsidP="00F34D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8B8"/>
    <w:rsid w:val="00032C93"/>
    <w:rsid w:val="001A59AD"/>
    <w:rsid w:val="00247CFD"/>
    <w:rsid w:val="002F6BF9"/>
    <w:rsid w:val="00427DB6"/>
    <w:rsid w:val="00464CEF"/>
    <w:rsid w:val="004747E0"/>
    <w:rsid w:val="00544913"/>
    <w:rsid w:val="006F60E9"/>
    <w:rsid w:val="00713AF3"/>
    <w:rsid w:val="007518B8"/>
    <w:rsid w:val="007B392A"/>
    <w:rsid w:val="00953EB6"/>
    <w:rsid w:val="009B51BB"/>
    <w:rsid w:val="00A05898"/>
    <w:rsid w:val="00BD05CB"/>
    <w:rsid w:val="00C30758"/>
    <w:rsid w:val="00C33C75"/>
    <w:rsid w:val="00D410F6"/>
    <w:rsid w:val="00F34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8B8"/>
    <w:rPr>
      <w:b/>
      <w:bCs/>
    </w:rPr>
  </w:style>
  <w:style w:type="paragraph" w:styleId="a4">
    <w:name w:val="header"/>
    <w:basedOn w:val="a"/>
    <w:link w:val="Char"/>
    <w:uiPriority w:val="99"/>
    <w:semiHidden/>
    <w:unhideWhenUsed/>
    <w:rsid w:val="00F34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34D20"/>
    <w:rPr>
      <w:sz w:val="18"/>
      <w:szCs w:val="18"/>
    </w:rPr>
  </w:style>
  <w:style w:type="paragraph" w:styleId="a5">
    <w:name w:val="footer"/>
    <w:basedOn w:val="a"/>
    <w:link w:val="Char0"/>
    <w:uiPriority w:val="99"/>
    <w:semiHidden/>
    <w:unhideWhenUsed/>
    <w:rsid w:val="00F34D2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34D20"/>
    <w:rPr>
      <w:sz w:val="18"/>
      <w:szCs w:val="18"/>
    </w:rPr>
  </w:style>
</w:styles>
</file>

<file path=word/webSettings.xml><?xml version="1.0" encoding="utf-8"?>
<w:webSettings xmlns:r="http://schemas.openxmlformats.org/officeDocument/2006/relationships" xmlns:w="http://schemas.openxmlformats.org/wordprocessingml/2006/main">
  <w:divs>
    <w:div w:id="171458980">
      <w:bodyDiv w:val="1"/>
      <w:marLeft w:val="0"/>
      <w:marRight w:val="0"/>
      <w:marTop w:val="0"/>
      <w:marBottom w:val="0"/>
      <w:divBdr>
        <w:top w:val="none" w:sz="0" w:space="0" w:color="auto"/>
        <w:left w:val="none" w:sz="0" w:space="0" w:color="auto"/>
        <w:bottom w:val="none" w:sz="0" w:space="0" w:color="auto"/>
        <w:right w:val="none" w:sz="0" w:space="0" w:color="auto"/>
      </w:divBdr>
    </w:div>
    <w:div w:id="729959576">
      <w:bodyDiv w:val="1"/>
      <w:marLeft w:val="0"/>
      <w:marRight w:val="0"/>
      <w:marTop w:val="0"/>
      <w:marBottom w:val="0"/>
      <w:divBdr>
        <w:top w:val="none" w:sz="0" w:space="0" w:color="auto"/>
        <w:left w:val="none" w:sz="0" w:space="0" w:color="auto"/>
        <w:bottom w:val="none" w:sz="0" w:space="0" w:color="auto"/>
        <w:right w:val="none" w:sz="0" w:space="0" w:color="auto"/>
      </w:divBdr>
    </w:div>
    <w:div w:id="1935282754">
      <w:bodyDiv w:val="1"/>
      <w:marLeft w:val="0"/>
      <w:marRight w:val="0"/>
      <w:marTop w:val="0"/>
      <w:marBottom w:val="0"/>
      <w:divBdr>
        <w:top w:val="none" w:sz="0" w:space="0" w:color="auto"/>
        <w:left w:val="none" w:sz="0" w:space="0" w:color="auto"/>
        <w:bottom w:val="none" w:sz="0" w:space="0" w:color="auto"/>
        <w:right w:val="none" w:sz="0" w:space="0" w:color="auto"/>
      </w:divBdr>
      <w:divsChild>
        <w:div w:id="1551068824">
          <w:marLeft w:val="0"/>
          <w:marRight w:val="0"/>
          <w:marTop w:val="0"/>
          <w:marBottom w:val="0"/>
          <w:divBdr>
            <w:top w:val="none" w:sz="0" w:space="0" w:color="auto"/>
            <w:left w:val="none" w:sz="0" w:space="0" w:color="auto"/>
            <w:bottom w:val="none" w:sz="0" w:space="0" w:color="auto"/>
            <w:right w:val="none" w:sz="0" w:space="0" w:color="auto"/>
          </w:divBdr>
          <w:divsChild>
            <w:div w:id="1133213493">
              <w:marLeft w:val="0"/>
              <w:marRight w:val="0"/>
              <w:marTop w:val="0"/>
              <w:marBottom w:val="0"/>
              <w:divBdr>
                <w:top w:val="none" w:sz="0" w:space="0" w:color="auto"/>
                <w:left w:val="none" w:sz="0" w:space="0" w:color="auto"/>
                <w:bottom w:val="none" w:sz="0" w:space="0" w:color="auto"/>
                <w:right w:val="none" w:sz="0" w:space="0" w:color="auto"/>
              </w:divBdr>
              <w:divsChild>
                <w:div w:id="173149203">
                  <w:marLeft w:val="0"/>
                  <w:marRight w:val="0"/>
                  <w:marTop w:val="0"/>
                  <w:marBottom w:val="0"/>
                  <w:divBdr>
                    <w:top w:val="none" w:sz="0" w:space="0" w:color="auto"/>
                    <w:left w:val="none" w:sz="0" w:space="0" w:color="auto"/>
                    <w:bottom w:val="none" w:sz="0" w:space="0" w:color="auto"/>
                    <w:right w:val="none" w:sz="0" w:space="0" w:color="auto"/>
                  </w:divBdr>
                  <w:divsChild>
                    <w:div w:id="1870725163">
                      <w:marLeft w:val="0"/>
                      <w:marRight w:val="0"/>
                      <w:marTop w:val="0"/>
                      <w:marBottom w:val="0"/>
                      <w:divBdr>
                        <w:top w:val="none" w:sz="0" w:space="0" w:color="auto"/>
                        <w:left w:val="none" w:sz="0" w:space="0" w:color="auto"/>
                        <w:bottom w:val="none" w:sz="0" w:space="0" w:color="auto"/>
                        <w:right w:val="none" w:sz="0" w:space="0" w:color="auto"/>
                      </w:divBdr>
                      <w:divsChild>
                        <w:div w:id="120420874">
                          <w:marLeft w:val="0"/>
                          <w:marRight w:val="0"/>
                          <w:marTop w:val="0"/>
                          <w:marBottom w:val="0"/>
                          <w:divBdr>
                            <w:top w:val="none" w:sz="0" w:space="0" w:color="auto"/>
                            <w:left w:val="none" w:sz="0" w:space="0" w:color="auto"/>
                            <w:bottom w:val="none" w:sz="0" w:space="0" w:color="auto"/>
                            <w:right w:val="none" w:sz="0" w:space="0" w:color="auto"/>
                          </w:divBdr>
                          <w:divsChild>
                            <w:div w:id="874542445">
                              <w:marLeft w:val="0"/>
                              <w:marRight w:val="0"/>
                              <w:marTop w:val="0"/>
                              <w:marBottom w:val="0"/>
                              <w:divBdr>
                                <w:top w:val="none" w:sz="0" w:space="0" w:color="auto"/>
                                <w:left w:val="none" w:sz="0" w:space="0" w:color="auto"/>
                                <w:bottom w:val="dashed" w:sz="6" w:space="0" w:color="DEDEDE"/>
                                <w:right w:val="none" w:sz="0" w:space="0" w:color="auto"/>
                              </w:divBdr>
                            </w:div>
                            <w:div w:id="1867138363">
                              <w:marLeft w:val="0"/>
                              <w:marRight w:val="0"/>
                              <w:marTop w:val="285"/>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王艺可</dc:creator>
  <cp:keywords/>
  <dc:description/>
  <cp:lastModifiedBy>王艺可</cp:lastModifiedBy>
  <cp:revision>8</cp:revision>
  <cp:lastPrinted>2020-10-19T00:34:00Z</cp:lastPrinted>
  <dcterms:created xsi:type="dcterms:W3CDTF">2020-10-16T03:37:00Z</dcterms:created>
  <dcterms:modified xsi:type="dcterms:W3CDTF">2020-10-19T00:36:00Z</dcterms:modified>
</cp:coreProperties>
</file>