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  <w:t>附件</w:t>
      </w: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  <w:t>：</w:t>
      </w:r>
    </w:p>
    <w:p>
      <w:pPr>
        <w:spacing w:line="440" w:lineRule="exact"/>
        <w:ind w:right="-368" w:rightChars="-175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灌南县202</w:t>
      </w:r>
      <w:r>
        <w:rPr>
          <w:rFonts w:hint="eastAsia"/>
          <w:b/>
          <w:color w:val="000000" w:themeColor="text1"/>
          <w:w w:val="90"/>
          <w:sz w:val="40"/>
          <w:szCs w:val="40"/>
          <w:lang w:val="en-US" w:eastAsia="zh-CN"/>
        </w:rPr>
        <w:t>1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年公开招聘事业单位</w:t>
      </w:r>
    </w:p>
    <w:p>
      <w:pPr>
        <w:spacing w:line="440" w:lineRule="exact"/>
        <w:ind w:right="-368" w:rightChars="-175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工作人员资格复审表</w:t>
      </w:r>
    </w:p>
    <w:p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考生填写：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35"/>
        <w:gridCol w:w="1368"/>
        <w:gridCol w:w="306"/>
        <w:gridCol w:w="1095"/>
        <w:gridCol w:w="240"/>
        <w:gridCol w:w="1335"/>
        <w:gridCol w:w="1230"/>
        <w:gridCol w:w="488"/>
        <w:gridCol w:w="52"/>
        <w:gridCol w:w="1020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性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学 历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 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专 业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符合岗位其他条件情况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  <w:r>
              <w:rPr>
                <w:rFonts w:hint="eastAsia"/>
                <w:color w:val="000000" w:themeColor="text1"/>
              </w:rPr>
              <w:br w:type="textWrapping"/>
            </w:r>
            <w:r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现工作单位及职 务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是否属于非202</w:t>
            </w:r>
            <w:r>
              <w:rPr>
                <w:rFonts w:hint="eastAsia"/>
                <w:color w:val="000000" w:themeColor="text1"/>
                <w:lang w:val="en-US" w:eastAsia="zh-CN"/>
              </w:rPr>
              <w:t>1年毕业生</w:t>
            </w:r>
            <w:r>
              <w:rPr>
                <w:rFonts w:hint="eastAsia"/>
                <w:color w:val="000000" w:themeColor="text1"/>
              </w:rPr>
              <w:t>，按</w:t>
            </w:r>
            <w:r>
              <w:rPr>
                <w:rFonts w:hint="eastAsia"/>
                <w:color w:val="000000" w:themeColor="text1"/>
                <w:lang w:val="en-US" w:eastAsia="zh-CN"/>
              </w:rPr>
              <w:t>2021年毕业生</w:t>
            </w:r>
            <w:r>
              <w:rPr>
                <w:rFonts w:hint="eastAsia"/>
                <w:color w:val="000000" w:themeColor="text1"/>
              </w:rPr>
              <w:t>报考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按</w:t>
            </w:r>
            <w:r>
              <w:rPr>
                <w:rFonts w:hint="eastAsia"/>
                <w:color w:val="000000" w:themeColor="text1"/>
                <w:lang w:val="en-US" w:eastAsia="zh-CN"/>
              </w:rPr>
              <w:t>2021年毕业生</w:t>
            </w:r>
            <w:r>
              <w:rPr>
                <w:rFonts w:hint="eastAsia"/>
                <w:color w:val="000000" w:themeColor="text1"/>
              </w:rPr>
              <w:t>报考理由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岗位代码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  <w:jc w:val="center"/>
        </w:trPr>
        <w:tc>
          <w:tcPr>
            <w:tcW w:w="928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>
            <w:pPr>
              <w:spacing w:line="280" w:lineRule="exact"/>
              <w:ind w:firstLine="950" w:firstLineChars="396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202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以下由审核工作人员填写</w:t>
      </w:r>
      <w:r>
        <w:rPr>
          <w:rFonts w:hint="eastAsia" w:ascii="宋体" w:hAnsi="宋体"/>
          <w:bCs/>
          <w:color w:val="000000" w:themeColor="text1"/>
          <w:w w:val="90"/>
          <w:sz w:val="22"/>
        </w:rPr>
        <w:t>：</w:t>
      </w:r>
    </w:p>
    <w:p>
      <w:pPr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资 格 复 审 记 录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806"/>
        <w:gridCol w:w="717"/>
        <w:gridCol w:w="750"/>
        <w:gridCol w:w="976"/>
        <w:gridCol w:w="410"/>
        <w:gridCol w:w="582"/>
        <w:gridCol w:w="1348"/>
        <w:gridCol w:w="778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资格复审条件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年龄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工作经历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  份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</w:rPr>
              <w:t>其他</w:t>
            </w:r>
            <w:r>
              <w:rPr>
                <w:rFonts w:hint="eastAsia"/>
                <w:color w:val="000000" w:themeColor="text1"/>
                <w:lang w:eastAsia="zh-CN"/>
              </w:rPr>
              <w:t>资格条件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</w:rPr>
              <w:t>1年</w:t>
            </w:r>
            <w:r>
              <w:rPr>
                <w:rFonts w:hint="eastAsia"/>
                <w:color w:val="000000" w:themeColor="text1"/>
              </w:rPr>
              <w:t>毕业生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按</w:t>
            </w:r>
            <w:r>
              <w:rPr>
                <w:rFonts w:hint="eastAsia"/>
                <w:color w:val="000000" w:themeColor="text1"/>
                <w:lang w:val="en-US" w:eastAsia="zh-CN"/>
              </w:rPr>
              <w:t>2021年</w:t>
            </w:r>
            <w:r>
              <w:rPr>
                <w:rFonts w:hint="eastAsia"/>
                <w:color w:val="000000" w:themeColor="text1"/>
              </w:rPr>
              <w:t>毕业生报考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人员</w:t>
            </w:r>
          </w:p>
        </w:tc>
        <w:tc>
          <w:tcPr>
            <w:tcW w:w="10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0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签名：                               </w:t>
            </w:r>
          </w:p>
          <w:p>
            <w:pPr>
              <w:spacing w:line="320" w:lineRule="exact"/>
              <w:ind w:firstLine="3360" w:firstLineChars="16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              报名者签名：           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</w:tbl>
    <w:p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    灌南县人力资源和社会保障局制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8DD0832"/>
    <w:rsid w:val="0D4C205C"/>
    <w:rsid w:val="13207E25"/>
    <w:rsid w:val="26E75EDB"/>
    <w:rsid w:val="334962BD"/>
    <w:rsid w:val="481E639E"/>
    <w:rsid w:val="5CFA42BE"/>
    <w:rsid w:val="6E436943"/>
    <w:rsid w:val="7D9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91</Words>
  <Characters>520</Characters>
  <Lines>4</Lines>
  <Paragraphs>1</Paragraphs>
  <TotalTime>3</TotalTime>
  <ScaleCrop>false</ScaleCrop>
  <LinksUpToDate>false</LinksUpToDate>
  <CharactersWithSpaces>610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自乐</cp:lastModifiedBy>
  <cp:lastPrinted>2020-08-06T08:06:00Z</cp:lastPrinted>
  <dcterms:modified xsi:type="dcterms:W3CDTF">2021-05-19T03:34:52Z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439FB0CFCF924064BB4542A3FD216095</vt:lpwstr>
  </property>
</Properties>
</file>