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2418"/>
        <w:gridCol w:w="1508"/>
        <w:gridCol w:w="1715"/>
        <w:gridCol w:w="1037"/>
        <w:gridCol w:w="683"/>
        <w:gridCol w:w="1220"/>
        <w:gridCol w:w="727"/>
        <w:gridCol w:w="698"/>
        <w:gridCol w:w="713"/>
        <w:gridCol w:w="727"/>
        <w:gridCol w:w="683"/>
        <w:gridCol w:w="653"/>
        <w:gridCol w:w="375"/>
        <w:gridCol w:w="238"/>
      </w:tblGrid>
      <w:tr w:rsidR="00970C14">
        <w:trPr>
          <w:trHeight w:val="570"/>
        </w:trPr>
        <w:tc>
          <w:tcPr>
            <w:tcW w:w="13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C14" w:rsidRPr="00845BB8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 w:rsidRPr="00845BB8">
              <w:rPr>
                <w:rFonts w:ascii="方正小标宋简体" w:eastAsia="方正小标宋简体" w:hAnsi="方正小标宋简体" w:cs="方正小标宋简体"/>
                <w:b/>
                <w:color w:val="333333"/>
                <w:kern w:val="0"/>
                <w:sz w:val="32"/>
                <w:szCs w:val="32"/>
              </w:rPr>
              <w:t>2019年公开</w:t>
            </w:r>
            <w:r w:rsidRPr="00845BB8">
              <w:rPr>
                <w:rFonts w:ascii="方正小标宋简体" w:eastAsia="方正小标宋简体" w:hAnsi="宋体" w:cs="方正小标宋简体"/>
                <w:b/>
                <w:color w:val="333333"/>
                <w:sz w:val="32"/>
                <w:szCs w:val="32"/>
              </w:rPr>
              <w:t>招聘太姥山、赤溪景区工作人员</w:t>
            </w:r>
            <w:r w:rsidRPr="00845BB8">
              <w:rPr>
                <w:rFonts w:ascii="方正小标宋简体" w:eastAsia="方正小标宋简体" w:hAnsi="方正小标宋简体" w:cs="方正小标宋简体"/>
                <w:b/>
                <w:color w:val="333333"/>
                <w:kern w:val="0"/>
                <w:sz w:val="32"/>
                <w:szCs w:val="32"/>
              </w:rPr>
              <w:t>计划表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C14" w:rsidRDefault="00970C14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32"/>
                <w:szCs w:val="32"/>
              </w:rPr>
            </w:pPr>
          </w:p>
        </w:tc>
      </w:tr>
      <w:tr w:rsidR="00970C14">
        <w:trPr>
          <w:trHeight w:val="215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/>
                <w:b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用人单位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岗位描述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招聘计划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学历学位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学历类别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面向地区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笔试形式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面试形式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其他要求</w:t>
            </w:r>
          </w:p>
        </w:tc>
      </w:tr>
      <w:tr w:rsidR="00970C14">
        <w:trPr>
          <w:trHeight w:val="20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 w:rsidP="00DC00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 w:rsidR="00845BB8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01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福鼎市太姥山旅游经济开发有限公司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景区工作人员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从事景区综合管理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970C14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高中（含中专）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及以上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30周岁以下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公共科目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公共题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hint="eastAsia"/>
              </w:rPr>
              <w:t>面向退役军人</w:t>
            </w:r>
          </w:p>
        </w:tc>
      </w:tr>
      <w:tr w:rsidR="00970C14">
        <w:trPr>
          <w:trHeight w:val="20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 w:rsidR="00DC0057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 w:rsidR="00845BB8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福鼎市赤溪旅游投资有限公司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售票人员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从事售票服务工作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大专及以上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35周岁以下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公共科目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公共题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970C14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</w:p>
        </w:tc>
      </w:tr>
      <w:tr w:rsidR="00970C14">
        <w:trPr>
          <w:trHeight w:val="20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lastRenderedPageBreak/>
              <w:t>00</w:t>
            </w:r>
            <w:r w:rsidR="00845BB8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福鼎市赤溪旅游投资有限公司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营销人员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从事景区营销工作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大专及以上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40周岁以下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公共科目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公共题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970C14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</w:p>
        </w:tc>
      </w:tr>
      <w:tr w:rsidR="00970C14">
        <w:trPr>
          <w:trHeight w:val="20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00</w:t>
            </w:r>
            <w:r w:rsidR="00845BB8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福鼎市赤溪旅游投资有限公司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综合管理科人员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从事景区管理工作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大专及以上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40周岁以下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公共科目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公共题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970C14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</w:p>
        </w:tc>
      </w:tr>
      <w:tr w:rsidR="00970C14">
        <w:trPr>
          <w:trHeight w:val="209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 w:rsidR="00845BB8"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0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福鼎市赤溪旅游投资有限公司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综合管理科人员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从事景区管理工作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大专及以上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35周岁以下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福鼎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公共科目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B83C57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 w:val="24"/>
              </w:rPr>
              <w:t>公共题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C14" w:rsidRDefault="00970C14">
            <w:pPr>
              <w:widowControl/>
              <w:spacing w:line="6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333333"/>
                <w:kern w:val="0"/>
                <w:sz w:val="24"/>
              </w:rPr>
            </w:pPr>
          </w:p>
        </w:tc>
      </w:tr>
    </w:tbl>
    <w:p w:rsidR="00970C14" w:rsidRDefault="00970C14"/>
    <w:sectPr w:rsidR="00970C14" w:rsidSect="00970C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D3" w:rsidRDefault="001C05D3" w:rsidP="00DC0057">
      <w:r>
        <w:separator/>
      </w:r>
    </w:p>
  </w:endnote>
  <w:endnote w:type="continuationSeparator" w:id="1">
    <w:p w:rsidR="001C05D3" w:rsidRDefault="001C05D3" w:rsidP="00DC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D3" w:rsidRDefault="001C05D3" w:rsidP="00DC0057">
      <w:r>
        <w:separator/>
      </w:r>
    </w:p>
  </w:footnote>
  <w:footnote w:type="continuationSeparator" w:id="1">
    <w:p w:rsidR="001C05D3" w:rsidRDefault="001C05D3" w:rsidP="00DC0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EED"/>
    <w:rsid w:val="0012690C"/>
    <w:rsid w:val="001C05D3"/>
    <w:rsid w:val="002A2CDC"/>
    <w:rsid w:val="00384EB8"/>
    <w:rsid w:val="004252A0"/>
    <w:rsid w:val="00566874"/>
    <w:rsid w:val="006719BA"/>
    <w:rsid w:val="006C5F1A"/>
    <w:rsid w:val="00820416"/>
    <w:rsid w:val="008413BA"/>
    <w:rsid w:val="00845BB8"/>
    <w:rsid w:val="008F5F26"/>
    <w:rsid w:val="00920EED"/>
    <w:rsid w:val="00970C14"/>
    <w:rsid w:val="00A078A1"/>
    <w:rsid w:val="00B83C57"/>
    <w:rsid w:val="00C47C65"/>
    <w:rsid w:val="00C84372"/>
    <w:rsid w:val="00CA7675"/>
    <w:rsid w:val="00CE2110"/>
    <w:rsid w:val="00DC0057"/>
    <w:rsid w:val="00E5154E"/>
    <w:rsid w:val="00F12BF5"/>
    <w:rsid w:val="1DDB5BA7"/>
    <w:rsid w:val="4F39249F"/>
    <w:rsid w:val="6BD3594B"/>
    <w:rsid w:val="6FBB716D"/>
    <w:rsid w:val="74A8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7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7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7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0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>星火电脑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星火电脑</dc:creator>
  <cp:lastModifiedBy>星火电脑</cp:lastModifiedBy>
  <cp:revision>12</cp:revision>
  <dcterms:created xsi:type="dcterms:W3CDTF">2019-11-18T01:44:00Z</dcterms:created>
  <dcterms:modified xsi:type="dcterms:W3CDTF">2019-11-19T06:54:00Z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