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single" w:color="CCCCCC" w:sz="4" w:space="0"/>
          <w:right w:val="none" w:color="auto" w:sz="0" w:space="0"/>
        </w:pBdr>
        <w:shd w:val="clear" w:fill="FFFFFF"/>
        <w:spacing w:before="0" w:beforeAutospacing="0" w:after="0" w:afterAutospacing="0" w:line="501" w:lineRule="atLeast"/>
        <w:ind w:left="0" w:right="0" w:firstLine="0"/>
        <w:jc w:val="center"/>
        <w:rPr>
          <w:rFonts w:ascii="Arial" w:hAnsi="Arial" w:cs="Arial"/>
          <w:b/>
          <w:i w:val="0"/>
          <w:caps w:val="0"/>
          <w:color w:val="BB2606"/>
          <w:spacing w:val="0"/>
          <w:sz w:val="25"/>
          <w:szCs w:val="25"/>
        </w:rPr>
      </w:pPr>
      <w:r>
        <w:rPr>
          <w:rFonts w:hint="default" w:ascii="Arial" w:hAnsi="Arial" w:cs="Arial"/>
          <w:b/>
          <w:i w:val="0"/>
          <w:caps w:val="0"/>
          <w:color w:val="BB2606"/>
          <w:spacing w:val="0"/>
          <w:sz w:val="25"/>
          <w:szCs w:val="25"/>
          <w:bdr w:val="none" w:color="auto" w:sz="0" w:space="0"/>
          <w:shd w:val="clear" w:fill="FFFFFF"/>
        </w:rPr>
        <w:t>2018年春季惠安县事业单位公开招聘编制内工作人员拟聘用人员名单公示</w:t>
      </w:r>
    </w:p>
    <w:p>
      <w:pPr>
        <w:keepNext w:val="0"/>
        <w:keepLines w:val="0"/>
        <w:widowControl/>
        <w:suppressLineNumbers w:val="0"/>
        <w:ind w:left="0" w:firstLine="301"/>
        <w:jc w:val="center"/>
        <w:rPr>
          <w:rFonts w:ascii="Arial" w:hAnsi="Arial" w:cs="Arial"/>
          <w:i w:val="0"/>
          <w:caps w:val="0"/>
          <w:color w:val="4A4A4A"/>
          <w:spacing w:val="0"/>
          <w:sz w:val="17"/>
          <w:szCs w:val="17"/>
        </w:rPr>
      </w:pPr>
    </w:p>
    <w:tbl>
      <w:tblPr>
        <w:tblW w:w="9916" w:type="dxa"/>
        <w:jc w:val="center"/>
        <w:tblInd w:w="-790" w:type="dxa"/>
        <w:shd w:val="clear"/>
        <w:tblLayout w:type="fixed"/>
        <w:tblCellMar>
          <w:top w:w="15" w:type="dxa"/>
          <w:left w:w="15" w:type="dxa"/>
          <w:bottom w:w="15" w:type="dxa"/>
          <w:right w:w="15" w:type="dxa"/>
        </w:tblCellMar>
      </w:tblPr>
      <w:tblGrid>
        <w:gridCol w:w="1719"/>
        <w:gridCol w:w="1088"/>
        <w:gridCol w:w="1792"/>
        <w:gridCol w:w="570"/>
        <w:gridCol w:w="1350"/>
        <w:gridCol w:w="1575"/>
        <w:gridCol w:w="780"/>
        <w:gridCol w:w="615"/>
        <w:gridCol w:w="427"/>
      </w:tblGrid>
      <w:tr>
        <w:tblPrEx>
          <w:shd w:val="clear"/>
          <w:tblLayout w:type="fixed"/>
          <w:tblCellMar>
            <w:top w:w="15" w:type="dxa"/>
            <w:left w:w="15" w:type="dxa"/>
            <w:bottom w:w="15" w:type="dxa"/>
            <w:right w:w="15" w:type="dxa"/>
          </w:tblCellMar>
        </w:tblPrEx>
        <w:trPr>
          <w:trHeight w:val="553" w:hRule="atLeast"/>
          <w:jc w:val="center"/>
        </w:trPr>
        <w:tc>
          <w:tcPr>
            <w:tcW w:w="1719"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3"/>
                <w:rFonts w:hint="eastAsia" w:ascii="宋体" w:hAnsi="宋体" w:eastAsia="宋体" w:cs="宋体"/>
                <w:kern w:val="0"/>
                <w:sz w:val="20"/>
                <w:szCs w:val="20"/>
                <w:bdr w:val="none" w:color="auto" w:sz="0" w:space="0"/>
                <w:lang w:val="en-US" w:eastAsia="zh-CN" w:bidi="ar"/>
              </w:rPr>
              <w:t>单位名称</w:t>
            </w:r>
          </w:p>
        </w:tc>
        <w:tc>
          <w:tcPr>
            <w:tcW w:w="1088"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3"/>
                <w:rFonts w:hint="eastAsia" w:ascii="宋体" w:hAnsi="宋体" w:eastAsia="宋体" w:cs="宋体"/>
                <w:kern w:val="0"/>
                <w:sz w:val="20"/>
                <w:szCs w:val="20"/>
                <w:bdr w:val="none" w:color="auto" w:sz="0" w:space="0"/>
                <w:lang w:val="en-US" w:eastAsia="zh-CN" w:bidi="ar"/>
              </w:rPr>
              <w:t>岗位</w:t>
            </w:r>
            <w:r>
              <w:rPr>
                <w:rStyle w:val="3"/>
                <w:rFonts w:hint="eastAsia" w:ascii="宋体" w:hAnsi="宋体" w:eastAsia="宋体" w:cs="宋体"/>
                <w:kern w:val="0"/>
                <w:sz w:val="20"/>
                <w:szCs w:val="20"/>
                <w:bdr w:val="none" w:color="auto" w:sz="0" w:space="0"/>
                <w:lang w:val="en-US" w:eastAsia="zh-CN" w:bidi="ar"/>
              </w:rPr>
              <w:br w:type="textWrapping"/>
            </w:r>
            <w:r>
              <w:rPr>
                <w:rStyle w:val="3"/>
                <w:rFonts w:hint="eastAsia" w:ascii="宋体" w:hAnsi="宋体" w:eastAsia="宋体" w:cs="宋体"/>
                <w:kern w:val="0"/>
                <w:sz w:val="20"/>
                <w:szCs w:val="20"/>
                <w:bdr w:val="none" w:color="auto" w:sz="0" w:space="0"/>
                <w:lang w:val="en-US" w:eastAsia="zh-CN" w:bidi="ar"/>
              </w:rPr>
              <w:t>代码</w:t>
            </w:r>
          </w:p>
        </w:tc>
        <w:tc>
          <w:tcPr>
            <w:tcW w:w="1792"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3"/>
                <w:rFonts w:hint="eastAsia" w:ascii="宋体" w:hAnsi="宋体" w:eastAsia="宋体" w:cs="宋体"/>
                <w:kern w:val="0"/>
                <w:sz w:val="20"/>
                <w:szCs w:val="20"/>
                <w:bdr w:val="none" w:color="auto" w:sz="0" w:space="0"/>
                <w:lang w:val="en-US" w:eastAsia="zh-CN" w:bidi="ar"/>
              </w:rPr>
              <w:t>岗位名称</w:t>
            </w:r>
          </w:p>
        </w:tc>
        <w:tc>
          <w:tcPr>
            <w:tcW w:w="570"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3"/>
                <w:rFonts w:hint="eastAsia" w:ascii="宋体" w:hAnsi="宋体" w:eastAsia="宋体" w:cs="宋体"/>
                <w:kern w:val="0"/>
                <w:sz w:val="20"/>
                <w:szCs w:val="20"/>
                <w:bdr w:val="none" w:color="auto" w:sz="0" w:space="0"/>
                <w:lang w:val="en-US" w:eastAsia="zh-CN" w:bidi="ar"/>
              </w:rPr>
              <w:t>招收人数</w:t>
            </w:r>
          </w:p>
        </w:tc>
        <w:tc>
          <w:tcPr>
            <w:tcW w:w="1350"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3"/>
                <w:rFonts w:hint="eastAsia" w:ascii="宋体" w:hAnsi="宋体" w:eastAsia="宋体" w:cs="宋体"/>
                <w:kern w:val="0"/>
                <w:sz w:val="20"/>
                <w:szCs w:val="20"/>
                <w:bdr w:val="none" w:color="auto" w:sz="0" w:space="0"/>
                <w:lang w:val="en-US" w:eastAsia="zh-CN" w:bidi="ar"/>
              </w:rPr>
              <w:t>姓名</w:t>
            </w:r>
          </w:p>
        </w:tc>
        <w:tc>
          <w:tcPr>
            <w:tcW w:w="1575"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3"/>
                <w:rFonts w:hint="eastAsia" w:ascii="宋体" w:hAnsi="宋体" w:eastAsia="宋体" w:cs="宋体"/>
                <w:kern w:val="0"/>
                <w:sz w:val="20"/>
                <w:szCs w:val="20"/>
                <w:bdr w:val="none" w:color="auto" w:sz="0" w:space="0"/>
                <w:lang w:val="en-US" w:eastAsia="zh-CN" w:bidi="ar"/>
              </w:rPr>
              <w:t>准考证</w:t>
            </w:r>
          </w:p>
        </w:tc>
        <w:tc>
          <w:tcPr>
            <w:tcW w:w="780"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3"/>
                <w:rFonts w:hint="eastAsia" w:ascii="宋体" w:hAnsi="宋体" w:eastAsia="宋体" w:cs="宋体"/>
                <w:kern w:val="0"/>
                <w:sz w:val="20"/>
                <w:szCs w:val="20"/>
                <w:bdr w:val="none" w:color="auto" w:sz="0" w:space="0"/>
                <w:lang w:val="en-US" w:eastAsia="zh-CN" w:bidi="ar"/>
              </w:rPr>
              <w:t>总成绩</w:t>
            </w:r>
          </w:p>
        </w:tc>
        <w:tc>
          <w:tcPr>
            <w:tcW w:w="615"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3"/>
                <w:rFonts w:hint="eastAsia" w:ascii="宋体" w:hAnsi="宋体" w:eastAsia="宋体" w:cs="宋体"/>
                <w:kern w:val="0"/>
                <w:sz w:val="20"/>
                <w:szCs w:val="20"/>
                <w:bdr w:val="none" w:color="auto" w:sz="0" w:space="0"/>
                <w:lang w:val="en-US" w:eastAsia="zh-CN" w:bidi="ar"/>
              </w:rPr>
              <w:t>排名</w:t>
            </w:r>
          </w:p>
        </w:tc>
        <w:tc>
          <w:tcPr>
            <w:tcW w:w="427"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3"/>
                <w:rFonts w:hint="eastAsia" w:ascii="宋体" w:hAnsi="宋体" w:eastAsia="宋体" w:cs="宋体"/>
                <w:kern w:val="0"/>
                <w:sz w:val="20"/>
                <w:szCs w:val="20"/>
                <w:bdr w:val="none" w:color="auto" w:sz="0" w:space="0"/>
                <w:lang w:val="en-US" w:eastAsia="zh-CN" w:bidi="ar"/>
              </w:rPr>
              <w:t>备注</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崇武镇中心卫生院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09</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专业技术(公共卫生)</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3</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柯端端</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101220109008145</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73.8</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东桥镇卫生院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09</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专业技术(公共卫生)</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3</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陶丽</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101220109004614</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64.2</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2</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涂寨镇卫生院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09</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专业技术(公共卫生)</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3</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吴晓铝</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101220109005133</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58.8</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5</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shd w:val="clear"/>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螺城镇社区卫生服务中心</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08</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专业技术（医学影像）</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3</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刘建勇</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102220108000293</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73.5</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净峰镇中心卫生院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08</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专业技术（医学影像）</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3</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黄伟桢</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102220108000233</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69</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2</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辋川镇卫生院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08</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专业技术（医学影像）</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3</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庄慧莹</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102220108001247</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68</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3</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崇武镇中心卫生院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01</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专业技术（护理）</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9</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胡晓真</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103220101000087</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77.5</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崇武镇中心卫生院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01</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专业技术（护理）</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9</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许雅燕</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103220101001045</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76</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2</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崇武镇中心卫生院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01</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专业技术（护理）</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9</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苏银凤</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103220101000394</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74.5</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3</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涂寨镇卫生院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01</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专业技术（护理）</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9</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张伟婷</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103220101000367</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73</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4</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东岭镇中心卫生院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01</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专业技术（护理）</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9</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李思玲</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103220101001271</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72.5</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5</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小岞镇卫生院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01</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专业技术（护理）</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9</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蔡莺莺</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103220101000907</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72</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6</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净峰镇中心卫生院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01</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专业技术（护理）</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9</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康诗婷</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103220101000429</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71.5</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7</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净峰镇中心卫生院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01</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专业技术（护理）</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9</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梅思兰</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103220101001609</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71</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8</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东桥镇卫生院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01</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专业技术（护理）</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9</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庄颖颖</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103220101000856</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71</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8</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螺阳镇卫生院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02</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专业技术（护理）</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2</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庄珍珠</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103220102000336</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75.5</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2</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shd w:val="clear"/>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辋川镇卫生院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02</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专业技术（护理）</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2</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庄小红</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103220102001497</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75</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3</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妇幼保健院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07</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专业技术（助产）</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8</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苏舒</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103220107000127</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72</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妇幼保健院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07</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专业技术（助产）</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8</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余冰阳</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103220107001430</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71</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2</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中医院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07</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专业技术（助产）</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8</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黄锶</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103220107001278</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69</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3</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妇幼保健院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07</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专业技术（助产）</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8</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连莲</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103220107001551</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68</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4</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中医院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07</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专业技术（助产）</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8</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林红红</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103220107000578</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67</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5</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山霞镇卫生院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07</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专业技术（助产）</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8</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严照莉</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103220107000675</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66</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7</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净峰镇中心卫生院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07</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专业技术（助产）</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8</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叶雪婷</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103220107000788</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63</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8</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净峰镇中心卫生院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07</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专业技术（助产）</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8</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王婷婷</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103220107000326</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60</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9</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县医院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01</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专业技术（神经内科）</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陈莹莹</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102220201001229</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85.5</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shd w:val="clear"/>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县医院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03</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专业技术（胸外科）</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胡文杰</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102220203000186</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80.5</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县医院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06</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专业技术（儿科）</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2</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林泽锋</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102220206000260</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73.5</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县医院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06</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专业技术（儿科）</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2</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陈晓玲</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102220206001277</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71</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2</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县医院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专业技术（感染科）</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章明燚</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102220210001776</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78</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县医院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11</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专业技术（康复科）</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陈丽婷</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102220211000561</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73.5</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县医院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12</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专业技术（康复科）</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曾棕松</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102220212001127</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70.5</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县医院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13</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专业技术（体检部）</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陈雪萍</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102220213000861</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63</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县医院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14</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专业技术（麻醉医师）</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张惠鹏</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102220214001255</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62</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shd w:val="clear"/>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县医院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15</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专业技术影像诊断（超声）</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2</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陈婷婷</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102220215001234</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82</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县医院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15</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专业技术影像诊断（超声）</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2</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魏子翔</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102220215000498</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81</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2</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县医院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18</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专业技术（检验师）</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陈森</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102220218001474</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70.5</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县医院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19</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专业技术（眼科）</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2</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陈雪芝</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102220219001724</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81</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县医院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19</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专业技术（眼科）</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2</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范玉祥</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102220219001432</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75</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2</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中医院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03</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专业技术（儿科）</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何佳萍</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102220303001364</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64</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中医院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09</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专业技术（皮肤科）</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蔡树旭</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102220309000455</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56</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中医院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12</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专业技术（检验）</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张丽生</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102220312000469</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82.5</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疾病预防控制中心</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01</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专业技术（疾病预防控制）</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3</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许冬梅</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102220401001486</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67</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2</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疾病预防控制中心</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01</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专业技术（疾病预防控制）</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3</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郑娜虹</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102220401001259</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66</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3</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疾病预防控制中心</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01</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专业技术（疾病预防控制）</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3</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郭佳晶</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102220401001114</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65.5</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4</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shd w:val="clear"/>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疾病预防控制中心</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02</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专业技术（检验）</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魏亚茹</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102220402000744</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75</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2</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妇幼保健院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02</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专业技术（检验）</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陈梦真</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102220502000643</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88</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妇幼保健院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03</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专业技术（药学）</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李月婷</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102220503000304</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63</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螺城镇社区卫生服务中心</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03</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专业技术（儿科）</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陈桂华</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102220603001640</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68.5</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螺城镇社区卫生服务中心</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07</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专业技术(中医)</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许怀月</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102220607001278</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81</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螺阳镇卫生院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01</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专业技术（临床）</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王亚云</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102220701001488</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59.5</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2</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螺阳镇卫生院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03</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专业技术(药剂)</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刘淑梅</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102220703000792</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72</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黄塘镇中心卫生院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02</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专业技术(公共卫生)</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何葆萍</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102220802001240</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59</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黄塘镇中心卫生院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04</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专业技术(中医科)</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陈志飚</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102220804001135</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61.5</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紫山镇卫生院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01</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专业技术（检验）</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陈杰超</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102220901001000</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69</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崇武镇中心卫生院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03</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专业技术（检验）</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陈亚茹</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102221003000710</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62</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山霞镇卫生院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01</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专业技术(骨伤推拿)</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黄小煌</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102221101001517</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68.5</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涂寨镇卫生院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03</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专业技术（临床）</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2</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施永南</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102221203000322</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63</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涂寨镇卫生院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03</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专业技术（临床）</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2</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林愿彪</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102221203001818</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59.5</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2</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shd w:val="clear"/>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东岭镇中心卫生院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02</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专业技术（内科）</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3</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吕振旺</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102221302000207</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63.5</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东岭镇中心卫生院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02</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专业技术（内科）</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3</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庄学波</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102221302000357</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53.5</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2</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东岭镇中心卫生院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02</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专业技术（内科）</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3</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陈航</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102221302000793</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53.5</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2</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东岭镇中心卫生院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05</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专业技术（B超及放射）</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2</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柯云萍</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102221305001336</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57</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东岭镇中心卫生院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07</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专业技术（计生技术服务）</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2</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陈雪玲</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102221307000291</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66</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东桥镇卫生院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01</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专业技术（中医内科）</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吴云萍</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102221401000637</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66</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辋川镇卫生院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03</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专业技术(中医科)</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许建设</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102221703000087</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65.5</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县医院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21</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专业技术（护理）</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陈晓芳</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103220221000067</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63</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螺城镇社区卫生服务中心</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02</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专业技术（护理）</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陈萍萍</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103220602000879</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80.5</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黄塘镇中心卫生院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01</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专业技术（护理）</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王晨楠</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103220801000016</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73.5</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东岭镇中心卫生院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08</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专业技术（护理）</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李旎飒</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103221308000733</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75.5</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1</w:t>
            </w:r>
          </w:p>
        </w:tc>
        <w:tc>
          <w:tcPr>
            <w:tcW w:w="42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东岭镇中心卫生院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张惠玲</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427" w:type="dxa"/>
            <w:vMerge w:val="restart"/>
            <w:tcBorders>
              <w:top w:val="nil"/>
              <w:left w:val="nil"/>
              <w:bottom w:val="nil"/>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定向生</w:t>
            </w: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螺阳镇卫生院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陈雪燕</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427" w:type="dxa"/>
            <w:vMerge w:val="continue"/>
            <w:tcBorders>
              <w:top w:val="nil"/>
              <w:left w:val="nil"/>
              <w:bottom w:val="nil"/>
              <w:right w:val="single" w:color="000000" w:sz="8" w:space="0"/>
            </w:tcBorders>
            <w:shd w:val="clear"/>
            <w:vAlign w:val="center"/>
          </w:tcPr>
          <w:p>
            <w:pPr>
              <w:rPr>
                <w:rFonts w:hint="eastAsia" w:ascii="宋体"/>
                <w:sz w:val="24"/>
                <w:szCs w:val="24"/>
              </w:rPr>
            </w:pP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辋川镇卫生院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潘曙阳</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427" w:type="dxa"/>
            <w:vMerge w:val="continue"/>
            <w:tcBorders>
              <w:top w:val="nil"/>
              <w:left w:val="nil"/>
              <w:bottom w:val="nil"/>
              <w:right w:val="single" w:color="000000" w:sz="8" w:space="0"/>
            </w:tcBorders>
            <w:shd w:val="clear"/>
            <w:vAlign w:val="center"/>
          </w:tcPr>
          <w:p>
            <w:pPr>
              <w:rPr>
                <w:rFonts w:hint="eastAsia" w:ascii="宋体"/>
                <w:sz w:val="24"/>
                <w:szCs w:val="24"/>
              </w:rPr>
            </w:pPr>
          </w:p>
        </w:tc>
      </w:tr>
      <w:tr>
        <w:tblPrEx>
          <w:tblLayout w:type="fixed"/>
          <w:tblCellMar>
            <w:top w:w="15" w:type="dxa"/>
            <w:left w:w="15" w:type="dxa"/>
            <w:bottom w:w="15" w:type="dxa"/>
            <w:right w:w="15" w:type="dxa"/>
          </w:tblCellMar>
        </w:tblPrEx>
        <w:trPr>
          <w:trHeight w:val="697" w:hRule="atLeast"/>
          <w:jc w:val="center"/>
        </w:trPr>
        <w:tc>
          <w:tcPr>
            <w:tcW w:w="171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东桥镇卫生院</w:t>
            </w:r>
          </w:p>
        </w:tc>
        <w:tc>
          <w:tcPr>
            <w:tcW w:w="108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1792"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135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王端端</w:t>
            </w:r>
          </w:p>
        </w:tc>
        <w:tc>
          <w:tcPr>
            <w:tcW w:w="157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427" w:type="dxa"/>
            <w:vMerge w:val="continue"/>
            <w:tcBorders>
              <w:top w:val="nil"/>
              <w:left w:val="nil"/>
              <w:bottom w:val="nil"/>
              <w:right w:val="single" w:color="000000" w:sz="8" w:space="0"/>
            </w:tcBorders>
            <w:shd w:val="clear"/>
            <w:vAlign w:val="center"/>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01"/>
        <w:jc w:val="left"/>
        <w:rPr>
          <w:rFonts w:hint="default" w:ascii="Arial" w:hAnsi="Arial" w:cs="Arial"/>
          <w:i w:val="0"/>
          <w:caps w:val="0"/>
          <w:color w:val="4A4A4A"/>
          <w:spacing w:val="0"/>
          <w:sz w:val="17"/>
          <w:szCs w:val="17"/>
        </w:rPr>
      </w:pPr>
      <w:r>
        <w:rPr>
          <w:rFonts w:ascii="Calibri" w:hAnsi="Calibri" w:cs="Calibri" w:eastAsiaTheme="minorEastAsia"/>
          <w:i w:val="0"/>
          <w:caps w:val="0"/>
          <w:color w:val="4A4A4A"/>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01"/>
        <w:jc w:val="left"/>
        <w:rPr>
          <w:rFonts w:hint="default" w:ascii="Arial" w:hAnsi="Arial" w:cs="Arial"/>
          <w:i w:val="0"/>
          <w:caps w:val="0"/>
          <w:color w:val="4A4A4A"/>
          <w:spacing w:val="0"/>
          <w:sz w:val="17"/>
          <w:szCs w:val="17"/>
        </w:rPr>
      </w:pPr>
      <w:r>
        <w:rPr>
          <w:rFonts w:hint="default" w:ascii="Calibri" w:hAnsi="Calibri" w:cs="Calibri" w:eastAsiaTheme="minorEastAsia"/>
          <w:i w:val="0"/>
          <w:caps w:val="0"/>
          <w:color w:val="4A4A4A"/>
          <w:spacing w:val="0"/>
          <w:kern w:val="0"/>
          <w:sz w:val="21"/>
          <w:szCs w:val="21"/>
          <w:bdr w:val="none" w:color="auto" w:sz="0" w:space="0"/>
          <w:lang w:val="en-US" w:eastAsia="zh-CN" w:bidi="ar"/>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1C5BB1"/>
    <w:rsid w:val="6D535020"/>
    <w:rsid w:val="7F1C5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2018-10-20T02:15:00Z</dcterms:created>
  <dc:creator>ASUS</dc:creator>
  <cp:lastModifiedBy>ASUS</cp:lastModifiedBy>
  <dcterms:modified xsi:type="dcterms:W3CDTF">2018-10-20T02:16:10Z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