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48"/>
          <w:szCs w:val="48"/>
          <w:lang w:val="en-US" w:eastAsia="zh-CN"/>
        </w:rPr>
        <w:t xml:space="preserve">      </w:t>
      </w:r>
      <w:r>
        <w:rPr>
          <w:b w:val="0"/>
          <w:bCs w:val="0"/>
          <w:sz w:val="28"/>
          <w:szCs w:val="28"/>
        </w:rPr>
        <w:t>2016年度省专用通信局拟录用人员名单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8"/>
        <w:gridCol w:w="603"/>
        <w:gridCol w:w="538"/>
        <w:gridCol w:w="2618"/>
        <w:gridCol w:w="826"/>
        <w:gridCol w:w="538"/>
        <w:gridCol w:w="14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单位名称</w:t>
            </w:r>
          </w:p>
        </w:tc>
        <w:tc>
          <w:tcPr>
            <w:tcW w:w="6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职位代码</w:t>
            </w:r>
          </w:p>
        </w:tc>
        <w:tc>
          <w:tcPr>
            <w:tcW w:w="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类别</w:t>
            </w:r>
          </w:p>
        </w:tc>
        <w:tc>
          <w:tcPr>
            <w:tcW w:w="2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准考证号码</w:t>
            </w:r>
          </w:p>
        </w:tc>
        <w:tc>
          <w:tcPr>
            <w:tcW w:w="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5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4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福建省专用通信局（30061）</w:t>
            </w: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A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113006101091894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高之阳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中国联通平潭综合实验区分公司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A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213006102091578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胡锦耀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福建八方港口发展有限公司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A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713006103091258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赖方卿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福建省三明市梅列区列东街道崇桂社区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9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03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A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113006103091142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尤祺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atLeast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福州大学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rPr>
          <w:b w:val="0"/>
          <w:bCs w:val="0"/>
          <w:sz w:val="28"/>
          <w:szCs w:val="28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B2EAF"/>
    <w:rsid w:val="60EB2E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2016-11-14T12:47:00Z</dcterms:created>
  <dc:creator>guoqiang</dc:creator>
  <cp:lastModifiedBy>guoqiang</cp:lastModifiedBy>
  <dcterms:modified xsi:type="dcterms:W3CDTF">2016-11-14T12:47:45Z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