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textAlignment w:val="baseline"/>
        <w:rPr>
          <w:rFonts w:hint="eastAsia"/>
          <w:b/>
          <w:bCs/>
          <w:color w:val="000000" w:themeColor="text1"/>
          <w:sz w:val="36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40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shd w:val="clear" w:color="auto" w:fill="FFFFFF"/>
        <w:jc w:val="center"/>
        <w:textAlignment w:val="baseline"/>
        <w:rPr>
          <w:rFonts w:ascii="Times New Roman" w:hAnsi="Times New Roman" w:eastAsia="宋体" w:cs="Times New Roman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40"/>
          <w14:textFill>
            <w14:solidFill>
              <w14:schemeClr w14:val="tx1"/>
            </w14:solidFill>
          </w14:textFill>
        </w:rPr>
        <w:t>2021年郑州大学第三附属医院公开招聘人数一览表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LINK Excel.Sheet.12 "C:\\Users\\surface\\Desktop\\新建 Microsoft Excel 工作表 (2).xlsx""Sheet1!R3C2:R22C6" \a \f 4 \h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 \* MERGEFORMAT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</w:p>
    <w:tbl>
      <w:tblPr>
        <w:tblStyle w:val="6"/>
        <w:tblW w:w="962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1985"/>
        <w:gridCol w:w="3773"/>
        <w:gridCol w:w="1259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专业编号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77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  <w:tc>
          <w:tcPr>
            <w:tcW w:w="125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A-001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儿科学</w:t>
            </w:r>
          </w:p>
        </w:tc>
        <w:tc>
          <w:tcPr>
            <w:tcW w:w="3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新生儿、儿童呼吸、儿童神经、儿童心理、儿童内分泌、中医儿科、儿童营养、干细胞与再生医学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-00</w:t>
            </w: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妇产科学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妇产科学、中医妇科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-00</w:t>
            </w: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乳腺外科、小儿骨科、神经外科、普通外科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-0</w:t>
            </w: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心血管外科学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体外循环、心脏介入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-0</w:t>
            </w: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心血管内科学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重症监护、心外监护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-00</w:t>
            </w: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麻醉学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麻醉学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-00</w:t>
            </w: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精神医学、神经内科、心理学、特殊教育、普通师范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精神卫生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发育行为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神经内科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心理学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特殊教育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普通师范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-00</w:t>
            </w: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治疗师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针灸推拿学、言语治疗、作业治疗、运动治疗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81" w:firstLineChars="100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-00</w:t>
            </w: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口腔医学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儿牙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口腔颌面外科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81" w:firstLineChars="100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-0</w:t>
            </w: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眼科学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小儿眼科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眼科相关方向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-00</w:t>
            </w: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81" w:firstLineChars="100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G-001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影像医学与核医学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超声影像、妇儿影像、神经影像、磁共振成像诊断、放射影像诊断专业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81" w:firstLineChars="100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-002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病理学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病理诊断、病理技术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81" w:firstLineChars="100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-003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临床检验学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临床检验诊断专业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81" w:firstLineChars="100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-004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生物信息学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生物信息学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-0</w:t>
            </w: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生物学、神经科学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分子生物学、生殖医学（基础）、医学遗传学、生物工程、神经科学相关专业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-0</w:t>
            </w: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生物医学工程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生物医学工程 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-0</w:t>
            </w: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公共卫生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流行病与卫生统计学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</w:tbl>
    <w:p>
      <w:pPr>
        <w:widowControl/>
        <w:shd w:val="clear" w:color="auto" w:fill="FFFFFF"/>
        <w:textAlignment w:val="baseline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F436F3"/>
    <w:rsid w:val="00020F41"/>
    <w:rsid w:val="00026647"/>
    <w:rsid w:val="00051E2E"/>
    <w:rsid w:val="00066452"/>
    <w:rsid w:val="00070B10"/>
    <w:rsid w:val="0009538E"/>
    <w:rsid w:val="000E6D5E"/>
    <w:rsid w:val="000E7884"/>
    <w:rsid w:val="000F5B85"/>
    <w:rsid w:val="0011401A"/>
    <w:rsid w:val="001546B2"/>
    <w:rsid w:val="001640B7"/>
    <w:rsid w:val="001910B4"/>
    <w:rsid w:val="001A62CD"/>
    <w:rsid w:val="001D6A3E"/>
    <w:rsid w:val="001E3760"/>
    <w:rsid w:val="001E4B49"/>
    <w:rsid w:val="00214C1C"/>
    <w:rsid w:val="002215AE"/>
    <w:rsid w:val="00226679"/>
    <w:rsid w:val="00243F32"/>
    <w:rsid w:val="002441D8"/>
    <w:rsid w:val="00250751"/>
    <w:rsid w:val="00266C10"/>
    <w:rsid w:val="00282788"/>
    <w:rsid w:val="00284AB1"/>
    <w:rsid w:val="002A1BF6"/>
    <w:rsid w:val="002B089D"/>
    <w:rsid w:val="002B4978"/>
    <w:rsid w:val="002B4CF7"/>
    <w:rsid w:val="002D051E"/>
    <w:rsid w:val="002E48D9"/>
    <w:rsid w:val="002E5E41"/>
    <w:rsid w:val="002F005D"/>
    <w:rsid w:val="002F4E83"/>
    <w:rsid w:val="00316578"/>
    <w:rsid w:val="00326F17"/>
    <w:rsid w:val="00335033"/>
    <w:rsid w:val="003372ED"/>
    <w:rsid w:val="003425DF"/>
    <w:rsid w:val="00361C9D"/>
    <w:rsid w:val="00394317"/>
    <w:rsid w:val="003A0FC7"/>
    <w:rsid w:val="003A71F9"/>
    <w:rsid w:val="003B3402"/>
    <w:rsid w:val="003C0799"/>
    <w:rsid w:val="003E5CA9"/>
    <w:rsid w:val="00400B29"/>
    <w:rsid w:val="00405B2D"/>
    <w:rsid w:val="004222BF"/>
    <w:rsid w:val="00461B49"/>
    <w:rsid w:val="004841C8"/>
    <w:rsid w:val="004B5DC9"/>
    <w:rsid w:val="004C539C"/>
    <w:rsid w:val="004D55EB"/>
    <w:rsid w:val="004F1F5B"/>
    <w:rsid w:val="005044CE"/>
    <w:rsid w:val="00531FD1"/>
    <w:rsid w:val="0054567D"/>
    <w:rsid w:val="00545F59"/>
    <w:rsid w:val="00566620"/>
    <w:rsid w:val="00576B22"/>
    <w:rsid w:val="005B7982"/>
    <w:rsid w:val="005C2BF3"/>
    <w:rsid w:val="005F1ABB"/>
    <w:rsid w:val="0060336C"/>
    <w:rsid w:val="0061615B"/>
    <w:rsid w:val="00627A5D"/>
    <w:rsid w:val="00636BD1"/>
    <w:rsid w:val="00654ADE"/>
    <w:rsid w:val="00660C4A"/>
    <w:rsid w:val="00680DE8"/>
    <w:rsid w:val="00682E46"/>
    <w:rsid w:val="006B5B03"/>
    <w:rsid w:val="006C2688"/>
    <w:rsid w:val="00743EBF"/>
    <w:rsid w:val="00777414"/>
    <w:rsid w:val="00786103"/>
    <w:rsid w:val="007B12A2"/>
    <w:rsid w:val="007C76CA"/>
    <w:rsid w:val="007D45AB"/>
    <w:rsid w:val="007E3208"/>
    <w:rsid w:val="007E4BD7"/>
    <w:rsid w:val="00806D14"/>
    <w:rsid w:val="0081219A"/>
    <w:rsid w:val="008619E0"/>
    <w:rsid w:val="008726A4"/>
    <w:rsid w:val="00877036"/>
    <w:rsid w:val="0089121B"/>
    <w:rsid w:val="00892152"/>
    <w:rsid w:val="008E3ACB"/>
    <w:rsid w:val="008E783A"/>
    <w:rsid w:val="009077AB"/>
    <w:rsid w:val="00940824"/>
    <w:rsid w:val="00952A6D"/>
    <w:rsid w:val="0095479D"/>
    <w:rsid w:val="009776B2"/>
    <w:rsid w:val="00986F95"/>
    <w:rsid w:val="009A5852"/>
    <w:rsid w:val="009B6433"/>
    <w:rsid w:val="009F0425"/>
    <w:rsid w:val="00A21C66"/>
    <w:rsid w:val="00A269EF"/>
    <w:rsid w:val="00A4595E"/>
    <w:rsid w:val="00A73ACD"/>
    <w:rsid w:val="00A73E5A"/>
    <w:rsid w:val="00A83235"/>
    <w:rsid w:val="00A9516B"/>
    <w:rsid w:val="00AA2294"/>
    <w:rsid w:val="00AB0059"/>
    <w:rsid w:val="00AB6B8A"/>
    <w:rsid w:val="00AC4E99"/>
    <w:rsid w:val="00AD1477"/>
    <w:rsid w:val="00AE138A"/>
    <w:rsid w:val="00AE1B71"/>
    <w:rsid w:val="00AE216B"/>
    <w:rsid w:val="00AE6945"/>
    <w:rsid w:val="00B34067"/>
    <w:rsid w:val="00B47EE2"/>
    <w:rsid w:val="00B50A5B"/>
    <w:rsid w:val="00B65428"/>
    <w:rsid w:val="00B714F3"/>
    <w:rsid w:val="00B7190E"/>
    <w:rsid w:val="00B920B3"/>
    <w:rsid w:val="00B9485C"/>
    <w:rsid w:val="00BC1A72"/>
    <w:rsid w:val="00BD59B2"/>
    <w:rsid w:val="00BD5B04"/>
    <w:rsid w:val="00BF6207"/>
    <w:rsid w:val="00C078AD"/>
    <w:rsid w:val="00C07912"/>
    <w:rsid w:val="00C104F3"/>
    <w:rsid w:val="00C11E24"/>
    <w:rsid w:val="00C158E3"/>
    <w:rsid w:val="00C40341"/>
    <w:rsid w:val="00C47BBD"/>
    <w:rsid w:val="00C54EC2"/>
    <w:rsid w:val="00C755E6"/>
    <w:rsid w:val="00C80E55"/>
    <w:rsid w:val="00C83B89"/>
    <w:rsid w:val="00C9725A"/>
    <w:rsid w:val="00CB1A81"/>
    <w:rsid w:val="00CF02F0"/>
    <w:rsid w:val="00D1789F"/>
    <w:rsid w:val="00D407AC"/>
    <w:rsid w:val="00D531D1"/>
    <w:rsid w:val="00D57910"/>
    <w:rsid w:val="00D64D26"/>
    <w:rsid w:val="00D75916"/>
    <w:rsid w:val="00D8211D"/>
    <w:rsid w:val="00D84A77"/>
    <w:rsid w:val="00DB5539"/>
    <w:rsid w:val="00DE25DF"/>
    <w:rsid w:val="00DF615A"/>
    <w:rsid w:val="00E400D3"/>
    <w:rsid w:val="00E4295A"/>
    <w:rsid w:val="00E4534F"/>
    <w:rsid w:val="00E56EDC"/>
    <w:rsid w:val="00E724BA"/>
    <w:rsid w:val="00EB5A5F"/>
    <w:rsid w:val="00EB7AB5"/>
    <w:rsid w:val="00EC2A67"/>
    <w:rsid w:val="00EC5264"/>
    <w:rsid w:val="00ED33A4"/>
    <w:rsid w:val="00ED7197"/>
    <w:rsid w:val="00EF053A"/>
    <w:rsid w:val="00EF3628"/>
    <w:rsid w:val="00F03B0B"/>
    <w:rsid w:val="00F055F5"/>
    <w:rsid w:val="00F37D7A"/>
    <w:rsid w:val="00F90326"/>
    <w:rsid w:val="00F958E8"/>
    <w:rsid w:val="00FA5892"/>
    <w:rsid w:val="00FB5A86"/>
    <w:rsid w:val="00FC17D0"/>
    <w:rsid w:val="00FF7975"/>
    <w:rsid w:val="01225BDF"/>
    <w:rsid w:val="03AB60A9"/>
    <w:rsid w:val="0510602B"/>
    <w:rsid w:val="05133B7F"/>
    <w:rsid w:val="09793A28"/>
    <w:rsid w:val="0A1813B8"/>
    <w:rsid w:val="0A1B420B"/>
    <w:rsid w:val="0AA82EBD"/>
    <w:rsid w:val="0BFA184E"/>
    <w:rsid w:val="0E1C7A24"/>
    <w:rsid w:val="12BA60BE"/>
    <w:rsid w:val="1A147F6B"/>
    <w:rsid w:val="1C7A6D4C"/>
    <w:rsid w:val="1CC30CED"/>
    <w:rsid w:val="1D242671"/>
    <w:rsid w:val="1DA10E65"/>
    <w:rsid w:val="20830762"/>
    <w:rsid w:val="23D102F9"/>
    <w:rsid w:val="284A257D"/>
    <w:rsid w:val="2A6259D6"/>
    <w:rsid w:val="2B2F37A9"/>
    <w:rsid w:val="2D41141C"/>
    <w:rsid w:val="30CD0DE8"/>
    <w:rsid w:val="31427209"/>
    <w:rsid w:val="32AB689F"/>
    <w:rsid w:val="33BA39CE"/>
    <w:rsid w:val="3B4166FC"/>
    <w:rsid w:val="3E57412B"/>
    <w:rsid w:val="406B53D8"/>
    <w:rsid w:val="41896798"/>
    <w:rsid w:val="42886F2F"/>
    <w:rsid w:val="445E2697"/>
    <w:rsid w:val="4C984683"/>
    <w:rsid w:val="4DB16C29"/>
    <w:rsid w:val="4E3F5E4B"/>
    <w:rsid w:val="4ECE4466"/>
    <w:rsid w:val="4EF436F3"/>
    <w:rsid w:val="52E73CBE"/>
    <w:rsid w:val="551521A6"/>
    <w:rsid w:val="56792FB5"/>
    <w:rsid w:val="58061524"/>
    <w:rsid w:val="58B172E8"/>
    <w:rsid w:val="62BF0C7D"/>
    <w:rsid w:val="6361476A"/>
    <w:rsid w:val="66435FD2"/>
    <w:rsid w:val="697A0606"/>
    <w:rsid w:val="698A1E01"/>
    <w:rsid w:val="6FBD63CC"/>
    <w:rsid w:val="7586042F"/>
    <w:rsid w:val="76574313"/>
    <w:rsid w:val="77173D8F"/>
    <w:rsid w:val="7747040A"/>
    <w:rsid w:val="7B725952"/>
    <w:rsid w:val="7E430D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不明显参考1"/>
    <w:basedOn w:val="7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5">
    <w:name w:val="不明显强调1"/>
    <w:basedOn w:val="7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6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219AB7-3BAD-4FC2-8E07-43956BC04B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5</Pages>
  <Words>485</Words>
  <Characters>2767</Characters>
  <Lines>23</Lines>
  <Paragraphs>6</Paragraphs>
  <TotalTime>1</TotalTime>
  <ScaleCrop>false</ScaleCrop>
  <LinksUpToDate>false</LinksUpToDate>
  <CharactersWithSpaces>3246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2021-01-10T12:34:00Z</dcterms:created>
  <dc:creator>飞</dc:creator>
  <cp:lastModifiedBy>飞</cp:lastModifiedBy>
  <cp:lastPrinted>2021-01-07T08:16:00Z</cp:lastPrinted>
  <dcterms:modified xsi:type="dcterms:W3CDTF">2021-01-11T08:57:27Z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