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B" w:rsidRPr="00492562" w:rsidRDefault="006C5C6B" w:rsidP="006C5C6B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 w:rsidRPr="00492562">
        <w:rPr>
          <w:rFonts w:ascii="仿宋_GB2312" w:eastAsia="仿宋_GB2312" w:hAnsi="宋体" w:hint="eastAsia"/>
          <w:sz w:val="28"/>
          <w:szCs w:val="28"/>
        </w:rPr>
        <w:t>附件：</w:t>
      </w:r>
      <w:r w:rsidRPr="00492562">
        <w:rPr>
          <w:rFonts w:ascii="楷体_GB2312" w:eastAsia="楷体_GB2312" w:hint="eastAsia"/>
          <w:b/>
          <w:sz w:val="28"/>
          <w:szCs w:val="28"/>
        </w:rPr>
        <w:t xml:space="preserve"> 福建省计量科学研究院</w:t>
      </w:r>
      <w:r w:rsidR="00141A33">
        <w:rPr>
          <w:rFonts w:ascii="楷体_GB2312" w:eastAsia="楷体_GB2312" w:hint="eastAsia"/>
          <w:b/>
          <w:sz w:val="28"/>
          <w:szCs w:val="28"/>
        </w:rPr>
        <w:t>公开招聘工作人员</w:t>
      </w:r>
      <w:r w:rsidRPr="00492562">
        <w:rPr>
          <w:rFonts w:ascii="楷体_GB2312" w:eastAsia="楷体_GB2312" w:hint="eastAsia"/>
          <w:b/>
          <w:sz w:val="28"/>
          <w:szCs w:val="28"/>
        </w:rPr>
        <w:t>报名表</w:t>
      </w:r>
    </w:p>
    <w:p w:rsidR="006C5C6B" w:rsidRDefault="006C5C6B" w:rsidP="006C5C6B">
      <w:pPr>
        <w:spacing w:line="400" w:lineRule="exact"/>
        <w:rPr>
          <w:rFonts w:ascii="楷体_GB2312" w:eastAsia="楷体_GB2312"/>
          <w:b/>
          <w:sz w:val="24"/>
          <w:szCs w:val="24"/>
        </w:rPr>
      </w:pPr>
    </w:p>
    <w:p w:rsidR="006C5C6B" w:rsidRDefault="006C5C6B" w:rsidP="006C5C6B">
      <w:pPr>
        <w:spacing w:line="400" w:lineRule="exact"/>
        <w:rPr>
          <w:rFonts w:ascii="楷体_GB2312" w:eastAsia="楷体_GB2312" w:hint="eastAsia"/>
          <w:b/>
          <w:sz w:val="28"/>
          <w:szCs w:val="28"/>
          <w:u w:val="single"/>
        </w:rPr>
      </w:pPr>
      <w:r w:rsidRPr="00492562">
        <w:rPr>
          <w:rFonts w:ascii="楷体_GB2312" w:eastAsia="楷体_GB2312" w:hint="eastAsia"/>
          <w:b/>
          <w:sz w:val="28"/>
          <w:szCs w:val="28"/>
        </w:rPr>
        <w:t>应聘岗位名称：</w:t>
      </w:r>
      <w:r w:rsidRPr="00492562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</w:t>
      </w:r>
      <w:r w:rsidRPr="00492562">
        <w:rPr>
          <w:rFonts w:ascii="楷体_GB2312" w:eastAsia="楷体_GB2312" w:hint="eastAsia"/>
          <w:b/>
          <w:sz w:val="28"/>
          <w:szCs w:val="28"/>
        </w:rPr>
        <w:t xml:space="preserve">   </w:t>
      </w:r>
    </w:p>
    <w:p w:rsidR="00141A33" w:rsidRPr="00492562" w:rsidRDefault="00141A33" w:rsidP="006C5C6B">
      <w:pPr>
        <w:spacing w:line="400" w:lineRule="exact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W w:w="9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2"/>
        <w:gridCol w:w="1297"/>
        <w:gridCol w:w="84"/>
        <w:gridCol w:w="319"/>
        <w:gridCol w:w="814"/>
        <w:gridCol w:w="42"/>
        <w:gridCol w:w="1258"/>
        <w:gridCol w:w="20"/>
        <w:gridCol w:w="288"/>
        <w:gridCol w:w="7"/>
        <w:gridCol w:w="799"/>
        <w:gridCol w:w="862"/>
        <w:gridCol w:w="696"/>
        <w:gridCol w:w="388"/>
        <w:gridCol w:w="816"/>
        <w:gridCol w:w="870"/>
      </w:tblGrid>
      <w:tr w:rsidR="00141A33" w:rsidTr="00141A33">
        <w:trPr>
          <w:cantSplit/>
          <w:trHeight w:val="561"/>
          <w:jc w:val="center"/>
        </w:trPr>
        <w:tc>
          <w:tcPr>
            <w:tcW w:w="892" w:type="dxa"/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382" w:type="dxa"/>
            <w:gridSpan w:val="2"/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1318" w:type="dxa"/>
            <w:gridSpan w:val="3"/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</w:p>
        </w:tc>
      </w:tr>
      <w:tr w:rsidR="00141A33" w:rsidTr="00141A33">
        <w:trPr>
          <w:cantSplit/>
          <w:trHeight w:val="540"/>
          <w:jc w:val="center"/>
        </w:trPr>
        <w:tc>
          <w:tcPr>
            <w:tcW w:w="892" w:type="dxa"/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婚 姻  状 况</w:t>
            </w:r>
          </w:p>
        </w:tc>
        <w:tc>
          <w:tcPr>
            <w:tcW w:w="1382" w:type="dxa"/>
            <w:gridSpan w:val="2"/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外语等级分数</w:t>
            </w:r>
          </w:p>
        </w:tc>
        <w:tc>
          <w:tcPr>
            <w:tcW w:w="1318" w:type="dxa"/>
            <w:gridSpan w:val="3"/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41A33" w:rsidRDefault="00141A33" w:rsidP="00E713E5">
            <w:pPr>
              <w:spacing w:line="300" w:lineRule="exact"/>
              <w:ind w:right="210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籍贯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41A33" w:rsidTr="00141A33">
        <w:trPr>
          <w:cantSplit/>
          <w:trHeight w:val="746"/>
          <w:jc w:val="center"/>
        </w:trPr>
        <w:tc>
          <w:tcPr>
            <w:tcW w:w="892" w:type="dxa"/>
            <w:vAlign w:val="center"/>
          </w:tcPr>
          <w:p w:rsidR="00141A33" w:rsidRDefault="00141A33" w:rsidP="00141A33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</w:t>
            </w:r>
          </w:p>
          <w:p w:rsidR="00141A33" w:rsidRDefault="00141A33" w:rsidP="00141A33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职称</w:t>
            </w:r>
          </w:p>
        </w:tc>
        <w:tc>
          <w:tcPr>
            <w:tcW w:w="1382" w:type="dxa"/>
            <w:gridSpan w:val="2"/>
            <w:vAlign w:val="center"/>
          </w:tcPr>
          <w:p w:rsidR="00141A33" w:rsidRDefault="00141A33" w:rsidP="00141A33">
            <w:pPr>
              <w:spacing w:line="300" w:lineRule="exact"/>
              <w:ind w:right="420" w:firstLineChars="550" w:firstLine="1155"/>
              <w:jc w:val="center"/>
              <w:rPr>
                <w:rFonts w:ascii="楷体_GB2312" w:eastAsia="楷体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1A33" w:rsidRDefault="00141A33" w:rsidP="00141A33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现居住地</w:t>
            </w:r>
          </w:p>
        </w:tc>
        <w:tc>
          <w:tcPr>
            <w:tcW w:w="1315" w:type="dxa"/>
            <w:gridSpan w:val="3"/>
            <w:vAlign w:val="center"/>
          </w:tcPr>
          <w:p w:rsidR="00141A33" w:rsidRDefault="00141A33" w:rsidP="00E713E5">
            <w:pPr>
              <w:spacing w:line="300" w:lineRule="exact"/>
              <w:ind w:right="420" w:firstLineChars="550" w:firstLine="1155"/>
              <w:rPr>
                <w:rFonts w:ascii="楷体_GB2312" w:eastAsia="楷体_GB2312"/>
              </w:rPr>
            </w:pP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  <w:vAlign w:val="center"/>
          </w:tcPr>
          <w:p w:rsidR="00141A33" w:rsidRDefault="00141A33" w:rsidP="00141A33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</w:t>
            </w:r>
          </w:p>
          <w:p w:rsidR="00141A33" w:rsidRDefault="00141A33" w:rsidP="00141A33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面貌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41A33" w:rsidRDefault="00141A33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141A33" w:rsidTr="00ED4963">
        <w:trPr>
          <w:cantSplit/>
          <w:trHeight w:val="614"/>
          <w:jc w:val="center"/>
        </w:trPr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141A33" w:rsidRDefault="00141A33" w:rsidP="00141A33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邮箱</w:t>
            </w:r>
          </w:p>
        </w:tc>
        <w:tc>
          <w:tcPr>
            <w:tcW w:w="3837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1A33" w:rsidRDefault="00141A33" w:rsidP="00E713E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41A33" w:rsidRDefault="00141A33" w:rsidP="00141A33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手机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41A33" w:rsidRDefault="00141A33" w:rsidP="00E713E5">
            <w:pPr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737"/>
          <w:jc w:val="center"/>
        </w:trPr>
        <w:tc>
          <w:tcPr>
            <w:tcW w:w="892" w:type="dxa"/>
            <w:vMerge w:val="restart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受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育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况</w:t>
            </w:r>
          </w:p>
        </w:tc>
        <w:tc>
          <w:tcPr>
            <w:tcW w:w="1701" w:type="dxa"/>
            <w:gridSpan w:val="3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就读时间</w:t>
            </w:r>
          </w:p>
        </w:tc>
        <w:tc>
          <w:tcPr>
            <w:tcW w:w="2424" w:type="dxa"/>
            <w:gridSpan w:val="5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学校</w:t>
            </w:r>
          </w:p>
        </w:tc>
        <w:tc>
          <w:tcPr>
            <w:tcW w:w="1670" w:type="dxa"/>
            <w:gridSpan w:val="3"/>
            <w:tcBorders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专业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ind w:left="6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816" w:type="dxa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865" w:type="dxa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学习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方式</w:t>
            </w:r>
          </w:p>
        </w:tc>
      </w:tr>
      <w:tr w:rsidR="006C5C6B" w:rsidTr="00E713E5">
        <w:trPr>
          <w:cantSplit/>
          <w:trHeight w:val="636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424" w:type="dxa"/>
            <w:gridSpan w:val="5"/>
            <w:tcBorders>
              <w:bottom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602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510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424" w:type="dxa"/>
            <w:gridSpan w:val="5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0" w:type="dxa"/>
            <w:gridSpan w:val="3"/>
            <w:tcBorders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16" w:type="dxa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65" w:type="dxa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540"/>
          <w:jc w:val="center"/>
        </w:trPr>
        <w:tc>
          <w:tcPr>
            <w:tcW w:w="892" w:type="dxa"/>
            <w:vMerge w:val="restart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作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经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2431" w:type="dxa"/>
            <w:gridSpan w:val="6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747" w:type="dxa"/>
            <w:gridSpan w:val="4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担任职务</w:t>
            </w:r>
          </w:p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或工作岗位</w:t>
            </w:r>
          </w:p>
        </w:tc>
        <w:tc>
          <w:tcPr>
            <w:tcW w:w="1681" w:type="dxa"/>
            <w:gridSpan w:val="2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职责范围</w:t>
            </w:r>
          </w:p>
        </w:tc>
      </w:tr>
      <w:tr w:rsidR="006C5C6B" w:rsidTr="00E713E5">
        <w:trPr>
          <w:cantSplit/>
          <w:trHeight w:val="540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747" w:type="dxa"/>
            <w:gridSpan w:val="4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540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747" w:type="dxa"/>
            <w:gridSpan w:val="4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6C5C6B" w:rsidRDefault="006C5C6B" w:rsidP="00E713E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2032"/>
          <w:jc w:val="center"/>
        </w:trPr>
        <w:tc>
          <w:tcPr>
            <w:tcW w:w="892" w:type="dxa"/>
            <w:vAlign w:val="center"/>
          </w:tcPr>
          <w:p w:rsidR="006C5C6B" w:rsidRDefault="006C5C6B" w:rsidP="00E713E5">
            <w:pPr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主</w:t>
            </w:r>
          </w:p>
          <w:p w:rsidR="006C5C6B" w:rsidRDefault="006C5C6B" w:rsidP="00E713E5">
            <w:pPr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要</w:t>
            </w:r>
          </w:p>
          <w:p w:rsidR="006C5C6B" w:rsidRDefault="006C5C6B" w:rsidP="00E713E5">
            <w:pPr>
              <w:ind w:leftChars="50" w:left="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业</w:t>
            </w: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绩</w:t>
            </w:r>
          </w:p>
        </w:tc>
        <w:tc>
          <w:tcPr>
            <w:tcW w:w="8560" w:type="dxa"/>
            <w:gridSpan w:val="15"/>
            <w:vAlign w:val="center"/>
          </w:tcPr>
          <w:p w:rsidR="006C5C6B" w:rsidRPr="004F6957" w:rsidRDefault="006C5C6B" w:rsidP="00E713E5">
            <w:pPr>
              <w:rPr>
                <w:rFonts w:ascii="楷体_GB2312" w:eastAsia="楷体_GB2312"/>
                <w:color w:val="FF0000"/>
                <w:szCs w:val="21"/>
              </w:rPr>
            </w:pPr>
            <w:r w:rsidRPr="004F6957">
              <w:rPr>
                <w:rFonts w:ascii="楷体_GB2312" w:eastAsia="楷体_GB2312" w:hint="eastAsia"/>
                <w:color w:val="FF0000"/>
                <w:szCs w:val="21"/>
              </w:rPr>
              <w:t>(请以</w:t>
            </w:r>
            <w:r w:rsidRPr="00555E72">
              <w:rPr>
                <w:rFonts w:ascii="楷体_GB2312" w:eastAsia="楷体_GB2312" w:hint="eastAsia"/>
                <w:b/>
                <w:color w:val="FF0000"/>
                <w:szCs w:val="21"/>
              </w:rPr>
              <w:t>概括性</w:t>
            </w:r>
            <w:r w:rsidRPr="004F6957">
              <w:rPr>
                <w:rFonts w:ascii="楷体_GB2312" w:eastAsia="楷体_GB2312" w:hint="eastAsia"/>
                <w:color w:val="FF0000"/>
                <w:szCs w:val="21"/>
              </w:rPr>
              <w:t>的语言详述你在学习、工作期间的表现及取得业绩)</w:t>
            </w:r>
          </w:p>
          <w:p w:rsidR="006C5C6B" w:rsidRPr="00572FED" w:rsidRDefault="006C5C6B" w:rsidP="00E713E5">
            <w:pPr>
              <w:jc w:val="center"/>
              <w:rPr>
                <w:rFonts w:ascii="楷体_GB2312" w:eastAsia="楷体_GB2312"/>
              </w:rPr>
            </w:pP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  <w:p w:rsidR="006C5C6B" w:rsidRPr="0048618D" w:rsidRDefault="006C5C6B" w:rsidP="00E713E5">
            <w:pPr>
              <w:jc w:val="center"/>
              <w:rPr>
                <w:rFonts w:ascii="楷体_GB2312" w:eastAsia="楷体_GB2312"/>
              </w:rPr>
            </w:pP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</w:tr>
      <w:tr w:rsidR="006C5C6B" w:rsidTr="00141A33">
        <w:trPr>
          <w:cantSplit/>
          <w:trHeight w:val="540"/>
          <w:jc w:val="center"/>
        </w:trPr>
        <w:tc>
          <w:tcPr>
            <w:tcW w:w="892" w:type="dxa"/>
            <w:vMerge w:val="restart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家</w:t>
            </w: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庭</w:t>
            </w: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</w:t>
            </w:r>
          </w:p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员</w:t>
            </w:r>
          </w:p>
        </w:tc>
        <w:tc>
          <w:tcPr>
            <w:tcW w:w="1298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关系</w:t>
            </w:r>
          </w:p>
        </w:tc>
        <w:tc>
          <w:tcPr>
            <w:tcW w:w="1259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109" w:type="dxa"/>
            <w:gridSpan w:val="4"/>
            <w:tcBorders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3634" w:type="dxa"/>
            <w:gridSpan w:val="5"/>
            <w:tcBorders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ind w:leftChars="149" w:left="313" w:firstLineChars="50" w:firstLine="10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现工作单位及职务或职称</w:t>
            </w:r>
          </w:p>
        </w:tc>
      </w:tr>
      <w:tr w:rsidR="006C5C6B" w:rsidTr="00141A33">
        <w:trPr>
          <w:cantSplit/>
          <w:trHeight w:val="540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98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59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9" w:type="dxa"/>
            <w:gridSpan w:val="4"/>
            <w:tcBorders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34" w:type="dxa"/>
            <w:gridSpan w:val="5"/>
            <w:tcBorders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</w:tr>
      <w:tr w:rsidR="006C5C6B" w:rsidTr="00141A33">
        <w:trPr>
          <w:cantSplit/>
          <w:trHeight w:val="540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98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59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9" w:type="dxa"/>
            <w:gridSpan w:val="4"/>
            <w:tcBorders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34" w:type="dxa"/>
            <w:gridSpan w:val="5"/>
            <w:tcBorders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</w:tr>
      <w:tr w:rsidR="006C5C6B" w:rsidTr="00141A33">
        <w:trPr>
          <w:cantSplit/>
          <w:trHeight w:val="415"/>
          <w:jc w:val="center"/>
        </w:trPr>
        <w:tc>
          <w:tcPr>
            <w:tcW w:w="892" w:type="dxa"/>
            <w:vMerge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98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59" w:type="dxa"/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09" w:type="dxa"/>
            <w:gridSpan w:val="4"/>
            <w:tcBorders>
              <w:righ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34" w:type="dxa"/>
            <w:gridSpan w:val="5"/>
            <w:tcBorders>
              <w:left w:val="single" w:sz="4" w:space="0" w:color="auto"/>
            </w:tcBorders>
            <w:vAlign w:val="center"/>
          </w:tcPr>
          <w:p w:rsidR="006C5C6B" w:rsidRDefault="006C5C6B" w:rsidP="00E713E5">
            <w:pPr>
              <w:jc w:val="center"/>
              <w:rPr>
                <w:rFonts w:ascii="楷体_GB2312" w:eastAsia="楷体_GB2312"/>
              </w:rPr>
            </w:pPr>
          </w:p>
        </w:tc>
      </w:tr>
      <w:tr w:rsidR="006C5C6B" w:rsidTr="00E713E5">
        <w:trPr>
          <w:cantSplit/>
          <w:trHeight w:val="1910"/>
          <w:jc w:val="center"/>
        </w:trPr>
        <w:tc>
          <w:tcPr>
            <w:tcW w:w="892" w:type="dxa"/>
            <w:vAlign w:val="center"/>
          </w:tcPr>
          <w:p w:rsidR="006C5C6B" w:rsidRDefault="006C5C6B" w:rsidP="00E713E5">
            <w:pPr>
              <w:ind w:firstLineChars="100" w:firstLine="21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备</w:t>
            </w:r>
          </w:p>
          <w:p w:rsidR="006C5C6B" w:rsidRDefault="006C5C6B" w:rsidP="00E713E5">
            <w:pPr>
              <w:ind w:firstLineChars="100" w:firstLine="210"/>
              <w:jc w:val="left"/>
            </w:pPr>
            <w:r>
              <w:rPr>
                <w:rFonts w:ascii="楷体_GB2312" w:eastAsia="楷体_GB2312" w:hint="eastAsia"/>
              </w:rPr>
              <w:t>注</w:t>
            </w:r>
          </w:p>
        </w:tc>
        <w:tc>
          <w:tcPr>
            <w:tcW w:w="8560" w:type="dxa"/>
            <w:gridSpan w:val="15"/>
            <w:vAlign w:val="center"/>
          </w:tcPr>
          <w:p w:rsidR="006C5C6B" w:rsidRDefault="006C5C6B" w:rsidP="00E713E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其他特长：</w:t>
            </w:r>
          </w:p>
          <w:p w:rsidR="006C5C6B" w:rsidRDefault="006C5C6B" w:rsidP="00E713E5">
            <w:pPr>
              <w:rPr>
                <w:rFonts w:ascii="楷体_GB2312" w:eastAsia="楷体_GB2312"/>
              </w:rPr>
            </w:pPr>
          </w:p>
        </w:tc>
      </w:tr>
    </w:tbl>
    <w:p w:rsidR="006C5C6B" w:rsidRDefault="006C5C6B" w:rsidP="006C5C6B"/>
    <w:p w:rsidR="006C5C6B" w:rsidRDefault="006C5C6B" w:rsidP="006C5C6B"/>
    <w:p w:rsidR="006C5C6B" w:rsidRDefault="006C5C6B" w:rsidP="006C5C6B"/>
    <w:p w:rsidR="006C5C6B" w:rsidRDefault="006C5C6B" w:rsidP="006C5C6B"/>
    <w:p w:rsidR="006C5C6B" w:rsidRDefault="006C5C6B" w:rsidP="006C5C6B"/>
    <w:p w:rsidR="00353BF5" w:rsidRDefault="00353BF5"/>
    <w:sectPr w:rsidR="00353BF5" w:rsidSect="00353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98" w:rsidRDefault="00B93898" w:rsidP="00141A33">
      <w:r>
        <w:separator/>
      </w:r>
    </w:p>
  </w:endnote>
  <w:endnote w:type="continuationSeparator" w:id="1">
    <w:p w:rsidR="00B93898" w:rsidRDefault="00B93898" w:rsidP="0014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98" w:rsidRDefault="00B93898" w:rsidP="00141A33">
      <w:r>
        <w:separator/>
      </w:r>
    </w:p>
  </w:footnote>
  <w:footnote w:type="continuationSeparator" w:id="1">
    <w:p w:rsidR="00B93898" w:rsidRDefault="00B93898" w:rsidP="00141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C6B"/>
    <w:rsid w:val="00141A33"/>
    <w:rsid w:val="00353BF5"/>
    <w:rsid w:val="006C5C6B"/>
    <w:rsid w:val="00AF724D"/>
    <w:rsid w:val="00B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A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杨晓兰</dc:creator>
  <cp:lastModifiedBy>杨晓兰</cp:lastModifiedBy>
  <cp:revision>2</cp:revision>
  <dcterms:created xsi:type="dcterms:W3CDTF">2016-12-07T07:41:00Z</dcterms:created>
  <dcterms:modified xsi:type="dcterms:W3CDTF">2016-12-08T00:28:00Z</dcterms:modified>
</cp:coreProperties>
</file>