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21"/>
          <w:szCs w:val="21"/>
        </w:rPr>
        <w:t>思明区科学和信息化局公开招聘工作人员考试成绩汇总表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（节能减排管理辅助人员岗位）</w:t>
      </w:r>
    </w:p>
    <w:tbl>
      <w:tblPr>
        <w:tblW w:w="14077" w:type="dxa"/>
        <w:tblInd w:w="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996"/>
        <w:gridCol w:w="1076"/>
        <w:gridCol w:w="1723"/>
        <w:gridCol w:w="1140"/>
        <w:gridCol w:w="1996"/>
        <w:gridCol w:w="1140"/>
        <w:gridCol w:w="1096"/>
        <w:gridCol w:w="901"/>
        <w:gridCol w:w="1499"/>
        <w:gridCol w:w="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抽签号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准考    证号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姓名</w:t>
            </w:r>
          </w:p>
        </w:tc>
        <w:tc>
          <w:tcPr>
            <w:tcW w:w="1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笔试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面试 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总成绩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名次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是否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体检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161001010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u w:val="single"/>
                <w:lang w:val="en-US" w:eastAsia="zh-CN" w:bidi="ar"/>
              </w:rPr>
              <w:t>蔡绵秀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67.7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33.85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42.00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75.85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u w:val="single"/>
                <w:lang w:val="en-US" w:eastAsia="zh-CN" w:bidi="ar"/>
              </w:rPr>
              <w:t>原姓名错录为蔡锦绣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161001014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u w:val="single"/>
                <w:lang w:val="en-US" w:eastAsia="zh-CN" w:bidi="ar"/>
              </w:rPr>
              <w:t>赖锦坤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66.2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33.10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88.20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44.10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77.20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161001017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u w:val="single"/>
                <w:lang w:val="en-US" w:eastAsia="zh-CN" w:bidi="ar"/>
              </w:rPr>
              <w:t>盛夏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63.8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31.90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42.00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73.90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思明区商务局公开招聘工作人员考试成绩汇总表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（办公室辅助人员岗位）</w:t>
      </w:r>
    </w:p>
    <w:tbl>
      <w:tblPr>
        <w:tblW w:w="14077" w:type="dxa"/>
        <w:tblInd w:w="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996"/>
        <w:gridCol w:w="1076"/>
        <w:gridCol w:w="1723"/>
        <w:gridCol w:w="1140"/>
        <w:gridCol w:w="1996"/>
        <w:gridCol w:w="1140"/>
        <w:gridCol w:w="1096"/>
        <w:gridCol w:w="901"/>
        <w:gridCol w:w="1499"/>
        <w:gridCol w:w="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抽签号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准考    证号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姓名</w:t>
            </w:r>
          </w:p>
        </w:tc>
        <w:tc>
          <w:tcPr>
            <w:tcW w:w="1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笔试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面试 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总成绩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名次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是否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体检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161002004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胡瑜瑾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74.9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37.45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85.80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42.90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80.35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161002011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王扬容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67.9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33.95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76.60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38.30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72.25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161002015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柯逸琦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65.4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32.70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80.60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40.30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73.00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思明区就业管理中心公开招聘工作人员考试成绩汇总表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（窗口服务人员岗位）</w:t>
      </w:r>
    </w:p>
    <w:tbl>
      <w:tblPr>
        <w:tblW w:w="14077" w:type="dxa"/>
        <w:tblInd w:w="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996"/>
        <w:gridCol w:w="1076"/>
        <w:gridCol w:w="1723"/>
        <w:gridCol w:w="1140"/>
        <w:gridCol w:w="1996"/>
        <w:gridCol w:w="1140"/>
        <w:gridCol w:w="1096"/>
        <w:gridCol w:w="901"/>
        <w:gridCol w:w="1499"/>
        <w:gridCol w:w="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1065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抽签号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准考    证号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姓名</w:t>
            </w:r>
          </w:p>
        </w:tc>
        <w:tc>
          <w:tcPr>
            <w:tcW w:w="1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笔试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面试 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总成绩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名次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是否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体检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161005011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董燕青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80.2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40.10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84.00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42.00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82.10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1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161005009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曾旎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65.9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32.95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161005019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刘晓奕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65.6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32.80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82.10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41.05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73.85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思明区司法局公开招聘工作人员考试成绩汇总表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（司法协理员-女岗位）</w:t>
      </w:r>
    </w:p>
    <w:tbl>
      <w:tblPr>
        <w:tblW w:w="14077" w:type="dxa"/>
        <w:tblInd w:w="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012"/>
        <w:gridCol w:w="1084"/>
        <w:gridCol w:w="1736"/>
        <w:gridCol w:w="1046"/>
        <w:gridCol w:w="2012"/>
        <w:gridCol w:w="1148"/>
        <w:gridCol w:w="1103"/>
        <w:gridCol w:w="907"/>
        <w:gridCol w:w="1510"/>
        <w:gridCol w:w="8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抽签号</w:t>
            </w:r>
          </w:p>
        </w:tc>
        <w:tc>
          <w:tcPr>
            <w:tcW w:w="2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准考    证号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姓名</w:t>
            </w:r>
          </w:p>
        </w:tc>
        <w:tc>
          <w:tcPr>
            <w:tcW w:w="1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笔试   成绩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笔试成绩（50%）</w:t>
            </w:r>
          </w:p>
        </w:tc>
        <w:tc>
          <w:tcPr>
            <w:tcW w:w="2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面试    成绩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总成绩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名次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是否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体检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161003003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庄清雯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33.00 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73.00 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36.50 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69.50 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161003006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李景蓉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64.6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32.30 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71.20 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35.60 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67.90 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161003010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官晓敏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60.3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30.15 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65.80 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32.90 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63.05 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161003009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曾盈盈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58.7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29.35 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70.20 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35.10 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64.45 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161003005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许芬芳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56.1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28.05 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161003004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涂宏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54.4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27.20 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89.40 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44.70 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71.90 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思明区司法局公开招聘工作人员考试成绩汇总表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（司法协理员-男岗位）</w:t>
      </w:r>
    </w:p>
    <w:tbl>
      <w:tblPr>
        <w:tblW w:w="14077" w:type="dxa"/>
        <w:tblInd w:w="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996"/>
        <w:gridCol w:w="1076"/>
        <w:gridCol w:w="1723"/>
        <w:gridCol w:w="1140"/>
        <w:gridCol w:w="1996"/>
        <w:gridCol w:w="1140"/>
        <w:gridCol w:w="1096"/>
        <w:gridCol w:w="901"/>
        <w:gridCol w:w="1499"/>
        <w:gridCol w:w="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抽签号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准考    证号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姓名</w:t>
            </w:r>
          </w:p>
        </w:tc>
        <w:tc>
          <w:tcPr>
            <w:tcW w:w="1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笔试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面试 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总成绩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名次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是否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体检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161003002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钟超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69.3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34.65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73.80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36.90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71.55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161003014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陈祺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29.50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72.80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36.40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65.90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161003013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方志文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27.50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79.60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39.80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67.30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161003001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钟超柱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44.7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22.35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76.60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38.30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60.65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思明区社会保险管理中心公开招聘工作人员考试成绩汇总表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（窗口服务人员岗位）</w:t>
      </w:r>
    </w:p>
    <w:tbl>
      <w:tblPr>
        <w:tblW w:w="14077" w:type="dxa"/>
        <w:tblInd w:w="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996"/>
        <w:gridCol w:w="1076"/>
        <w:gridCol w:w="1723"/>
        <w:gridCol w:w="1140"/>
        <w:gridCol w:w="1996"/>
        <w:gridCol w:w="1140"/>
        <w:gridCol w:w="1096"/>
        <w:gridCol w:w="901"/>
        <w:gridCol w:w="1499"/>
        <w:gridCol w:w="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抽签号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准考    证号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姓名</w:t>
            </w:r>
          </w:p>
        </w:tc>
        <w:tc>
          <w:tcPr>
            <w:tcW w:w="1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笔试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面试 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总成绩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名次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是否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体检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161006008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林建南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71.7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35.85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40.00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75.85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161006015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柯雅娟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69.5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34.75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84.20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42.10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76.85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161006003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吴慧霞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69.3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34.65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82.20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41.10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75.75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思明区法律援助中心公开招聘工作人员考试成绩汇总表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（法律服务岗位）</w:t>
      </w:r>
    </w:p>
    <w:tbl>
      <w:tblPr>
        <w:tblW w:w="14077" w:type="dxa"/>
        <w:tblInd w:w="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996"/>
        <w:gridCol w:w="1076"/>
        <w:gridCol w:w="1723"/>
        <w:gridCol w:w="1140"/>
        <w:gridCol w:w="1996"/>
        <w:gridCol w:w="1140"/>
        <w:gridCol w:w="1096"/>
        <w:gridCol w:w="901"/>
        <w:gridCol w:w="1499"/>
        <w:gridCol w:w="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抽签号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准考    证号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姓名</w:t>
            </w:r>
          </w:p>
        </w:tc>
        <w:tc>
          <w:tcPr>
            <w:tcW w:w="1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笔试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面试 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总成绩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名次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是否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体检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161004005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周婷婷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77.2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38.60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——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161004001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林艳妮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77.1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38.55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75.80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37.90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76.45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161004003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阮冬梅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70.8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35.40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74.80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37.40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72.80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思明区文化市场综合执法大队公开招聘工作人员考试成绩汇总表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（窗口工作人员岗位）</w:t>
      </w:r>
    </w:p>
    <w:tbl>
      <w:tblPr>
        <w:tblW w:w="12955" w:type="dxa"/>
        <w:tblInd w:w="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84"/>
        <w:gridCol w:w="1100"/>
        <w:gridCol w:w="1368"/>
        <w:gridCol w:w="1219"/>
        <w:gridCol w:w="1451"/>
        <w:gridCol w:w="1219"/>
        <w:gridCol w:w="1120"/>
        <w:gridCol w:w="920"/>
        <w:gridCol w:w="1534"/>
        <w:gridCol w:w="8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抽签号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准考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证号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成绩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笔试成绩（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50%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成绩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面试成绩（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50%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总成绩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名次</w:t>
            </w:r>
          </w:p>
        </w:tc>
        <w:tc>
          <w:tcPr>
            <w:tcW w:w="1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是否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体检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161007017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许鹭鸶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71.8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35.90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79.40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39.70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75.60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161007007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吴睿昊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66.6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33.30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83.20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41.60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74.90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161007006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刘玉心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59.6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29.80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84.20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42.10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71.90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161007005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凌锦江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29.50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80.60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40.30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69.80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161007019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杨瑞珍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56.8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28.40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89.20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44.60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73.00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161007016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陈嘉荣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51.6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25.80 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79.50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39.75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65.55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u w:val="singl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u w:val="single"/>
          <w:lang w:val="en-US" w:eastAsia="zh-CN" w:bidi="ar"/>
        </w:rPr>
        <w:t>思明区图书馆公开招聘工作人员考试成绩汇总表</w:t>
      </w:r>
    </w:p>
    <w:p>
      <w:pPr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u w:val="single"/>
          <w:lang w:val="en-US" w:eastAsia="zh-CN" w:bidi="ar"/>
        </w:rPr>
        <w:t>（图书管理员岗位）</w:t>
      </w:r>
    </w:p>
    <w:tbl>
      <w:tblPr>
        <w:tblW w:w="14077" w:type="dxa"/>
        <w:tblInd w:w="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996"/>
        <w:gridCol w:w="1076"/>
        <w:gridCol w:w="1723"/>
        <w:gridCol w:w="1140"/>
        <w:gridCol w:w="1996"/>
        <w:gridCol w:w="1140"/>
        <w:gridCol w:w="1096"/>
        <w:gridCol w:w="901"/>
        <w:gridCol w:w="1499"/>
        <w:gridCol w:w="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抽签号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准考    证号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姓名</w:t>
            </w:r>
          </w:p>
        </w:tc>
        <w:tc>
          <w:tcPr>
            <w:tcW w:w="1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笔试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面试 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总成绩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名次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是否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体检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161008035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林烨磊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80.3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40.15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79.40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39.70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79.85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161008031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刘华旭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77.3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38.65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85.60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42.80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81.45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161008025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陈霓裳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76.8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38.40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79.20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39.60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78.00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 </w:t>
      </w:r>
    </w:p>
    <w:tbl>
      <w:tblPr>
        <w:tblW w:w="114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0"/>
      </w:tblGrid>
      <w:tr>
        <w:tblPrEx>
          <w:tblLayout w:type="fixed"/>
        </w:tblPrEx>
        <w:trPr>
          <w:trHeight w:val="450" w:hRule="atLeast"/>
        </w:trPr>
        <w:tc>
          <w:tcPr>
            <w:tcW w:w="1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思明区疾病预防控制中心公开招聘工作人员考试成绩汇总表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（疾病控制工作人员岗位）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168" w:type="dxa"/>
        <w:jc w:val="center"/>
        <w:tblInd w:w="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2026"/>
        <w:gridCol w:w="1091"/>
        <w:gridCol w:w="1748"/>
        <w:gridCol w:w="1053"/>
        <w:gridCol w:w="2026"/>
        <w:gridCol w:w="1155"/>
        <w:gridCol w:w="1110"/>
        <w:gridCol w:w="912"/>
        <w:gridCol w:w="1520"/>
        <w:gridCol w:w="8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1065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抽签号</w:t>
            </w:r>
          </w:p>
        </w:tc>
        <w:tc>
          <w:tcPr>
            <w:tcW w:w="2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准考    证号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姓名</w:t>
            </w: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笔试   成绩</w:t>
            </w:r>
          </w:p>
        </w:tc>
        <w:tc>
          <w:tcPr>
            <w:tcW w:w="1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笔试成绩（50%）</w:t>
            </w:r>
          </w:p>
        </w:tc>
        <w:tc>
          <w:tcPr>
            <w:tcW w:w="2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面试    成绩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总成绩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名次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是否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体检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161009003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邱丽榕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67.6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33.80 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76.00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38.00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71.80 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 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161009001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林华萍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65.8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32.90 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77.60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38.80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71.70 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161009002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陈雅真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56.8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28.40 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74.20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37.10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65.50 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思明区流动人口计划生育管理站公开招聘工作人员考试成绩汇总表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（信息统计岗位）</w:t>
      </w:r>
    </w:p>
    <w:tbl>
      <w:tblPr>
        <w:tblW w:w="14077" w:type="dxa"/>
        <w:tblInd w:w="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996"/>
        <w:gridCol w:w="1076"/>
        <w:gridCol w:w="1723"/>
        <w:gridCol w:w="1140"/>
        <w:gridCol w:w="1996"/>
        <w:gridCol w:w="1140"/>
        <w:gridCol w:w="1096"/>
        <w:gridCol w:w="901"/>
        <w:gridCol w:w="1499"/>
        <w:gridCol w:w="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抽签号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准考    证号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姓名</w:t>
            </w:r>
          </w:p>
        </w:tc>
        <w:tc>
          <w:tcPr>
            <w:tcW w:w="1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笔试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面试    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）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总成绩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名次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是否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>体检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161011003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骆裕琪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71.8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35.90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80.40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40.20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76.10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是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161011006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吴倩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71.3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35.65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75.00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37.50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73.15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161011007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胡宁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65.3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32.65 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78.80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39.40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72.05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6327"/>
    <w:rsid w:val="7BF763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customStyle="1" w:styleId="6">
    <w:name w:val="torange1"/>
    <w:basedOn w:val="3"/>
    <w:uiPriority w:val="0"/>
    <w:rPr>
      <w:color w:val="FD5330"/>
    </w:rPr>
  </w:style>
  <w:style w:type="character" w:customStyle="1" w:styleId="7">
    <w:name w:val="sp1"/>
    <w:basedOn w:val="3"/>
    <w:uiPriority w:val="0"/>
  </w:style>
  <w:style w:type="character" w:customStyle="1" w:styleId="8">
    <w:name w:val="sp2"/>
    <w:basedOn w:val="3"/>
    <w:uiPriority w:val="0"/>
  </w:style>
  <w:style w:type="character" w:customStyle="1" w:styleId="9">
    <w:name w:val="sp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2016-11-21T07:53:00Z</dcterms:created>
  <dc:creator>guoqiang</dc:creator>
  <cp:lastModifiedBy>guoqiang</cp:lastModifiedBy>
  <dcterms:modified xsi:type="dcterms:W3CDTF">2016-11-21T07:54:08Z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