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96" w:type="dxa"/>
        <w:jc w:val="center"/>
        <w:tblInd w:w="1189" w:type="dxa"/>
        <w:tblBorders>
          <w:top w:val="single" w:color="D9CDAB" w:sz="6" w:space="0"/>
          <w:left w:val="single" w:color="D9CDAB" w:sz="6" w:space="0"/>
          <w:bottom w:val="single" w:color="D9CDAB" w:sz="6" w:space="0"/>
          <w:right w:val="single" w:color="D9CDAB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63"/>
        <w:gridCol w:w="2435"/>
        <w:gridCol w:w="1980"/>
        <w:gridCol w:w="720"/>
        <w:gridCol w:w="2318"/>
        <w:gridCol w:w="1080"/>
        <w:gridCol w:w="540"/>
        <w:gridCol w:w="2160"/>
      </w:tblGrid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 w:hRule="atLeast"/>
          <w:jc w:val="center"/>
        </w:trPr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职位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4"/>
                <w:szCs w:val="24"/>
                <w:bdr w:val="none" w:color="auto" w:sz="0" w:space="0"/>
              </w:rPr>
              <w:t>考试类别</w:t>
            </w:r>
          </w:p>
        </w:tc>
        <w:tc>
          <w:tcPr>
            <w:tcW w:w="2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原工作单位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或毕业院校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 w:hRule="atLeast"/>
          <w:jc w:val="center"/>
        </w:trPr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蕉城区司法局乡镇司法所(18911)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霍童司法所司法助理员(01)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911891101032037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林文颖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福建师范大学协和学院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 w:hRule="atLeast"/>
          <w:jc w:val="center"/>
        </w:trPr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蕉城区司法局乡镇司法所(18911)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八都司法所司法助理员(01)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911891101031027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石珑婕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厦门大学嘉庚学院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 w:hRule="atLeast"/>
          <w:jc w:val="center"/>
        </w:trPr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宁德市救助管理站（39805）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科员(01)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913980501091038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叶荣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福安市市场监督检查大队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 w:hRule="atLeast"/>
          <w:jc w:val="center"/>
        </w:trPr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宁德市救助管理站（39805）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科员(02)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913980502091270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陈雪婷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C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15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2017-08-18T09:26:49Z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